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90BC" w14:textId="77777777" w:rsidR="00E47F79" w:rsidRPr="000525B7" w:rsidRDefault="00E47F79" w:rsidP="00E47F79"/>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0525B7" w:rsidRPr="00181FAF" w14:paraId="12EAF1F8" w14:textId="77777777" w:rsidTr="130A5070">
        <w:tc>
          <w:tcPr>
            <w:tcW w:w="9579" w:type="dxa"/>
            <w:gridSpan w:val="6"/>
            <w:tcBorders>
              <w:top w:val="single" w:sz="4" w:space="0" w:color="auto"/>
              <w:left w:val="single" w:sz="4" w:space="0" w:color="auto"/>
              <w:bottom w:val="single" w:sz="4" w:space="0" w:color="auto"/>
              <w:right w:val="single" w:sz="4" w:space="0" w:color="auto"/>
            </w:tcBorders>
          </w:tcPr>
          <w:p w14:paraId="70442353" w14:textId="52A984CB" w:rsidR="000525B7" w:rsidRDefault="000525B7" w:rsidP="003E6A12">
            <w:pPr>
              <w:spacing w:after="240"/>
              <w:jc w:val="both"/>
              <w:rPr>
                <w:rFonts w:asciiTheme="minorHAnsi" w:hAnsiTheme="minorHAnsi" w:cstheme="minorHAnsi"/>
                <w:iCs/>
                <w:lang w:val="en-AU"/>
              </w:rPr>
            </w:pPr>
            <w:r w:rsidRPr="00181FAF">
              <w:rPr>
                <w:rFonts w:asciiTheme="minorHAnsi" w:hAnsiTheme="minorHAnsi" w:cstheme="minorHAnsi"/>
                <w:b/>
              </w:rPr>
              <w:t>Evaluation title/year:</w:t>
            </w:r>
            <w:r w:rsidRPr="00181FAF">
              <w:rPr>
                <w:rFonts w:asciiTheme="minorHAnsi" w:hAnsiTheme="minorHAnsi" w:cstheme="minorHAnsi"/>
              </w:rPr>
              <w:t xml:space="preserve"> </w:t>
            </w:r>
            <w:r w:rsidR="008673AC">
              <w:rPr>
                <w:rFonts w:asciiTheme="minorHAnsi" w:hAnsiTheme="minorHAnsi" w:cstheme="minorHAnsi"/>
                <w:lang w:val="en-AU"/>
              </w:rPr>
              <w:t>LM</w:t>
            </w:r>
            <w:r w:rsidR="002D00F6">
              <w:rPr>
                <w:rFonts w:asciiTheme="minorHAnsi" w:hAnsiTheme="minorHAnsi" w:cstheme="minorHAnsi"/>
                <w:lang w:val="en-AU"/>
              </w:rPr>
              <w:t>.</w:t>
            </w:r>
            <w:r w:rsidR="008673AC">
              <w:rPr>
                <w:rFonts w:asciiTheme="minorHAnsi" w:hAnsiTheme="minorHAnsi" w:cstheme="minorHAnsi"/>
                <w:lang w:val="en-AU"/>
              </w:rPr>
              <w:t>0326</w:t>
            </w:r>
            <w:r w:rsidR="008673AC" w:rsidRPr="006E2EEE">
              <w:rPr>
                <w:rFonts w:asciiTheme="minorHAnsi" w:hAnsiTheme="minorHAnsi" w:cstheme="minorHAnsi"/>
                <w:iCs/>
                <w:lang w:val="en-AU"/>
              </w:rPr>
              <w:t xml:space="preserve"> External Evaluation by </w:t>
            </w:r>
            <w:r w:rsidR="00E4151A">
              <w:t xml:space="preserve"> </w:t>
            </w:r>
            <w:r w:rsidR="00E4151A" w:rsidRPr="00E4151A">
              <w:rPr>
                <w:rFonts w:asciiTheme="minorHAnsi" w:hAnsiTheme="minorHAnsi" w:cstheme="minorHAnsi"/>
                <w:iCs/>
                <w:lang w:val="en-AU"/>
              </w:rPr>
              <w:t xml:space="preserve">Elizabeth Wilkins  </w:t>
            </w:r>
            <w:r w:rsidR="008673AC" w:rsidRPr="006E2EEE">
              <w:rPr>
                <w:rFonts w:asciiTheme="minorHAnsi" w:hAnsiTheme="minorHAnsi" w:cstheme="minorHAnsi"/>
                <w:iCs/>
                <w:lang w:val="en-AU"/>
              </w:rPr>
              <w:t>on ‘</w:t>
            </w:r>
            <w:r w:rsidR="00263CB5">
              <w:rPr>
                <w:rFonts w:asciiTheme="minorHAnsi" w:hAnsiTheme="minorHAnsi" w:cstheme="minorHAnsi"/>
                <w:iCs/>
                <w:lang w:val="en-AU"/>
              </w:rPr>
              <w:t>Pacific Adaptation Through Labour Mobility in the Low-Lying Atoll States of Kiribati, Marshall Islands and</w:t>
            </w:r>
            <w:r w:rsidR="00EF36BD">
              <w:rPr>
                <w:rFonts w:asciiTheme="minorHAnsi" w:hAnsiTheme="minorHAnsi" w:cstheme="minorHAnsi"/>
                <w:iCs/>
                <w:lang w:val="en-AU"/>
              </w:rPr>
              <w:t xml:space="preserve"> </w:t>
            </w:r>
            <w:proofErr w:type="spellStart"/>
            <w:r w:rsidR="00EF36BD">
              <w:rPr>
                <w:rFonts w:asciiTheme="minorHAnsi" w:hAnsiTheme="minorHAnsi" w:cstheme="minorHAnsi"/>
                <w:iCs/>
                <w:lang w:val="en-AU"/>
              </w:rPr>
              <w:t>Tuvulu</w:t>
            </w:r>
            <w:proofErr w:type="spellEnd"/>
            <w:r w:rsidR="00EF36BD">
              <w:rPr>
                <w:rFonts w:asciiTheme="minorHAnsi" w:hAnsiTheme="minorHAnsi" w:cstheme="minorHAnsi"/>
                <w:iCs/>
                <w:lang w:val="en-AU"/>
              </w:rPr>
              <w:t>’</w:t>
            </w:r>
            <w:r w:rsidR="008673AC" w:rsidRPr="006E2EEE">
              <w:rPr>
                <w:rFonts w:asciiTheme="minorHAnsi" w:hAnsiTheme="minorHAnsi" w:cstheme="minorHAnsi"/>
                <w:iCs/>
                <w:lang w:val="en-AU"/>
              </w:rPr>
              <w:t>, March 2021</w:t>
            </w:r>
          </w:p>
          <w:p w14:paraId="010C2B2E" w14:textId="77777777" w:rsidR="000525B7" w:rsidRPr="00181FAF" w:rsidRDefault="000525B7" w:rsidP="004B62B2">
            <w:pPr>
              <w:jc w:val="both"/>
              <w:rPr>
                <w:rFonts w:asciiTheme="minorHAnsi" w:hAnsiTheme="minorHAnsi" w:cstheme="minorHAnsi"/>
                <w:b/>
                <w:bCs/>
              </w:rPr>
            </w:pPr>
            <w:r w:rsidRPr="00181FAF">
              <w:rPr>
                <w:rFonts w:asciiTheme="minorHAnsi" w:hAnsiTheme="minorHAnsi" w:cstheme="minorHAnsi"/>
                <w:b/>
                <w:bCs/>
              </w:rPr>
              <w:t>Person or entity responsible for completing the management follow-up response matrix:</w:t>
            </w:r>
          </w:p>
          <w:p w14:paraId="4AE13949" w14:textId="1798FF94" w:rsidR="000525B7" w:rsidRPr="00FA78B1" w:rsidRDefault="00FA78B1" w:rsidP="003E6A12">
            <w:pPr>
              <w:spacing w:after="240"/>
              <w:jc w:val="both"/>
              <w:rPr>
                <w:rFonts w:asciiTheme="minorHAnsi" w:hAnsiTheme="minorHAnsi" w:cstheme="minorHAnsi"/>
                <w:i/>
                <w:color w:val="767171"/>
                <w:lang w:val="en-US"/>
              </w:rPr>
            </w:pPr>
            <w:r>
              <w:rPr>
                <w:rFonts w:asciiTheme="minorHAnsi" w:hAnsiTheme="minorHAnsi" w:cstheme="minorHAnsi"/>
                <w:i/>
                <w:color w:val="767171"/>
                <w:lang w:val="en-US"/>
              </w:rPr>
              <w:t>Monitoring Evaluation and Reporting Assistant, Canberr</w:t>
            </w:r>
            <w:r w:rsidR="00C0612D">
              <w:rPr>
                <w:rFonts w:asciiTheme="minorHAnsi" w:hAnsiTheme="minorHAnsi" w:cstheme="minorHAnsi"/>
                <w:i/>
                <w:color w:val="767171"/>
                <w:lang w:val="en-US"/>
              </w:rPr>
              <w:t xml:space="preserve">a; Programme Development Manager, Canberra. </w:t>
            </w:r>
          </w:p>
          <w:p w14:paraId="3D5F7A7D" w14:textId="0F980448" w:rsidR="000525B7" w:rsidRPr="00DA1A5E" w:rsidRDefault="000525B7" w:rsidP="003E6A12">
            <w:pPr>
              <w:spacing w:after="240"/>
              <w:jc w:val="both"/>
              <w:rPr>
                <w:rFonts w:asciiTheme="minorHAnsi" w:hAnsiTheme="minorHAnsi" w:cstheme="minorHAnsi"/>
                <w:i/>
                <w:lang w:val="en-AU"/>
              </w:rPr>
            </w:pPr>
            <w:r w:rsidRPr="00181FAF">
              <w:rPr>
                <w:rFonts w:asciiTheme="minorHAnsi" w:hAnsiTheme="minorHAnsi" w:cstheme="minorHAnsi"/>
                <w:b/>
              </w:rPr>
              <w:t>Overall comment on evaluation process:</w:t>
            </w:r>
            <w:r w:rsidRPr="00181FAF">
              <w:rPr>
                <w:rFonts w:asciiTheme="minorHAnsi" w:hAnsiTheme="minorHAnsi" w:cstheme="minorHAnsi"/>
              </w:rPr>
              <w:t xml:space="preserve"> </w:t>
            </w:r>
            <w:r w:rsidR="00634AFC">
              <w:rPr>
                <w:rFonts w:asciiTheme="minorHAnsi" w:hAnsiTheme="minorHAnsi" w:cstheme="minorHAnsi"/>
                <w:i/>
                <w:color w:val="808080"/>
                <w:lang w:val="en-AU"/>
              </w:rPr>
              <w:t xml:space="preserve">My overall opinion of the evaluation is positive </w:t>
            </w:r>
            <w:r w:rsidR="003C5851">
              <w:rPr>
                <w:rFonts w:asciiTheme="minorHAnsi" w:hAnsiTheme="minorHAnsi" w:cstheme="minorHAnsi"/>
                <w:i/>
                <w:color w:val="808080"/>
                <w:lang w:val="en-AU"/>
              </w:rPr>
              <w:t xml:space="preserve">and to a large extent the </w:t>
            </w:r>
            <w:r w:rsidR="00FA6603">
              <w:rPr>
                <w:rFonts w:asciiTheme="minorHAnsi" w:hAnsiTheme="minorHAnsi" w:cstheme="minorHAnsi"/>
                <w:i/>
                <w:color w:val="808080"/>
                <w:lang w:val="en-AU"/>
              </w:rPr>
              <w:t>recommendations</w:t>
            </w:r>
            <w:r w:rsidR="003C5851">
              <w:rPr>
                <w:rFonts w:asciiTheme="minorHAnsi" w:hAnsiTheme="minorHAnsi" w:cstheme="minorHAnsi"/>
                <w:i/>
                <w:color w:val="808080"/>
                <w:lang w:val="en-AU"/>
              </w:rPr>
              <w:t xml:space="preserve"> relevant, however they are not made in the</w:t>
            </w:r>
            <w:r w:rsidR="00FA6603">
              <w:rPr>
                <w:rFonts w:asciiTheme="minorHAnsi" w:hAnsiTheme="minorHAnsi" w:cstheme="minorHAnsi"/>
                <w:i/>
                <w:color w:val="808080"/>
                <w:lang w:val="en-AU"/>
              </w:rPr>
              <w:t xml:space="preserve"> context nor ref</w:t>
            </w:r>
            <w:r w:rsidR="002B42A9">
              <w:rPr>
                <w:rFonts w:asciiTheme="minorHAnsi" w:hAnsiTheme="minorHAnsi" w:cstheme="minorHAnsi"/>
                <w:i/>
                <w:color w:val="808080"/>
                <w:lang w:val="en-AU"/>
              </w:rPr>
              <w:t xml:space="preserve">er to </w:t>
            </w:r>
            <w:r w:rsidR="00FA6603">
              <w:rPr>
                <w:rFonts w:asciiTheme="minorHAnsi" w:hAnsiTheme="minorHAnsi" w:cstheme="minorHAnsi"/>
                <w:i/>
                <w:color w:val="808080"/>
                <w:lang w:val="en-AU"/>
              </w:rPr>
              <w:t xml:space="preserve">the limitations of the donor </w:t>
            </w:r>
            <w:r w:rsidR="002B42A9">
              <w:rPr>
                <w:rFonts w:asciiTheme="minorHAnsi" w:hAnsiTheme="minorHAnsi" w:cstheme="minorHAnsi"/>
                <w:i/>
                <w:color w:val="808080"/>
                <w:lang w:val="en-AU"/>
              </w:rPr>
              <w:t xml:space="preserve">regulations. </w:t>
            </w:r>
          </w:p>
        </w:tc>
      </w:tr>
      <w:tr w:rsidR="000525B7" w:rsidRPr="00181FAF" w14:paraId="50FE27CA" w14:textId="77777777" w:rsidTr="130A5070">
        <w:tc>
          <w:tcPr>
            <w:tcW w:w="9579" w:type="dxa"/>
            <w:gridSpan w:val="6"/>
            <w:tcBorders>
              <w:top w:val="single" w:sz="4" w:space="0" w:color="auto"/>
              <w:left w:val="single" w:sz="4" w:space="0" w:color="auto"/>
              <w:bottom w:val="single" w:sz="4" w:space="0" w:color="auto"/>
              <w:right w:val="single" w:sz="4" w:space="0" w:color="auto"/>
            </w:tcBorders>
          </w:tcPr>
          <w:p w14:paraId="5A51616D" w14:textId="77777777" w:rsidR="000525B7" w:rsidRPr="00181FAF" w:rsidRDefault="000525B7" w:rsidP="003E6A12">
            <w:pPr>
              <w:pStyle w:val="Reporttext"/>
              <w:rPr>
                <w:rFonts w:asciiTheme="minorHAnsi" w:hAnsiTheme="minorHAnsi" w:cstheme="minorHAnsi"/>
                <w:b/>
                <w:bCs/>
              </w:rPr>
            </w:pPr>
            <w:r w:rsidRPr="00181FAF">
              <w:rPr>
                <w:rFonts w:asciiTheme="minorHAnsi" w:hAnsiTheme="minorHAnsi" w:cstheme="minorHAnsi"/>
                <w:b/>
                <w:bCs/>
              </w:rPr>
              <w:t xml:space="preserve">Evaluation recommendation 1: </w:t>
            </w:r>
          </w:p>
          <w:p w14:paraId="2ACE8CD9" w14:textId="2E7D0A7F" w:rsidR="000525B7" w:rsidRPr="00D62F49" w:rsidRDefault="001E7CB0" w:rsidP="003E6A12">
            <w:pPr>
              <w:pStyle w:val="NoSpacing"/>
              <w:jc w:val="both"/>
              <w:rPr>
                <w:rFonts w:cstheme="minorHAnsi"/>
                <w:b w:val="0"/>
                <w:bCs w:val="0"/>
                <w:i w:val="0"/>
                <w:iCs/>
                <w:color w:val="A6A6A6" w:themeColor="background1" w:themeShade="A6"/>
              </w:rPr>
            </w:pPr>
            <w:r>
              <w:rPr>
                <w:rFonts w:cstheme="minorHAnsi"/>
                <w:b w:val="0"/>
                <w:bCs w:val="0"/>
                <w:i w:val="0"/>
                <w:iCs/>
              </w:rPr>
              <w:t xml:space="preserve">Build </w:t>
            </w:r>
            <w:r w:rsidR="00D62F49" w:rsidRPr="00D62F49">
              <w:rPr>
                <w:rFonts w:cstheme="minorHAnsi"/>
                <w:b w:val="0"/>
                <w:bCs w:val="0"/>
                <w:i w:val="0"/>
                <w:iCs/>
              </w:rPr>
              <w:t>up on the project results through a second stage of the PALM project or integrate the results into new initiatives. Develop upon the recommendations of the reports “Towards a Labour Mobility Policy for the Republic of Marshall Islands” and “Towards a Labour Market Information System” in Tuvalu and Kiribati.</w:t>
            </w:r>
          </w:p>
        </w:tc>
      </w:tr>
      <w:tr w:rsidR="000525B7" w:rsidRPr="00181FAF" w14:paraId="540CB9D1" w14:textId="77777777" w:rsidTr="130A5070">
        <w:tc>
          <w:tcPr>
            <w:tcW w:w="4791" w:type="dxa"/>
            <w:gridSpan w:val="3"/>
            <w:tcBorders>
              <w:top w:val="single" w:sz="4" w:space="0" w:color="auto"/>
              <w:left w:val="single" w:sz="4" w:space="0" w:color="auto"/>
              <w:bottom w:val="single" w:sz="4" w:space="0" w:color="auto"/>
              <w:right w:val="single" w:sz="4" w:space="0" w:color="auto"/>
            </w:tcBorders>
          </w:tcPr>
          <w:p w14:paraId="41494ABF" w14:textId="24F1C206" w:rsidR="000525B7" w:rsidRDefault="000525B7" w:rsidP="003E6A12">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33C55D7A" w14:textId="6382316B" w:rsidR="000525B7" w:rsidRPr="00181FAF" w:rsidRDefault="00C0612D" w:rsidP="08573E5B">
            <w:pPr>
              <w:jc w:val="both"/>
              <w:rPr>
                <w:rFonts w:asciiTheme="minorHAnsi" w:hAnsiTheme="minorHAnsi" w:cstheme="minorBidi"/>
                <w:i/>
                <w:iCs/>
              </w:rPr>
            </w:pPr>
            <w:r w:rsidRPr="08573E5B">
              <w:rPr>
                <w:rFonts w:asciiTheme="minorHAnsi" w:hAnsiTheme="minorHAnsi" w:cstheme="minorBidi"/>
                <w:i/>
                <w:iCs/>
                <w:color w:val="767171" w:themeColor="background2" w:themeShade="80"/>
                <w:lang w:val="en-US"/>
              </w:rPr>
              <w:t>P</w:t>
            </w:r>
            <w:r w:rsidR="00E918C6">
              <w:rPr>
                <w:rFonts w:asciiTheme="minorHAnsi" w:hAnsiTheme="minorHAnsi" w:cstheme="minorBidi"/>
                <w:i/>
                <w:iCs/>
                <w:color w:val="767171" w:themeColor="background2" w:themeShade="80"/>
                <w:lang w:val="en-US"/>
              </w:rPr>
              <w:t>roject Development Officer</w:t>
            </w:r>
            <w:r w:rsidRPr="08573E5B">
              <w:rPr>
                <w:rFonts w:asciiTheme="minorHAnsi" w:hAnsiTheme="minorHAnsi" w:cstheme="minorBidi"/>
                <w:i/>
                <w:iCs/>
                <w:color w:val="767171" w:themeColor="background2" w:themeShade="80"/>
                <w:lang w:val="en-US"/>
              </w:rPr>
              <w:t>, Canberra</w:t>
            </w:r>
            <w:r w:rsidRPr="08573E5B">
              <w:rPr>
                <w:rFonts w:asciiTheme="minorHAnsi" w:hAnsiTheme="minorHAnsi" w:cstheme="minorBidi"/>
                <w:i/>
                <w:iCs/>
              </w:rPr>
              <w:t xml:space="preserve"> </w:t>
            </w:r>
          </w:p>
        </w:tc>
        <w:tc>
          <w:tcPr>
            <w:tcW w:w="4788" w:type="dxa"/>
            <w:gridSpan w:val="3"/>
            <w:tcBorders>
              <w:top w:val="single" w:sz="4" w:space="0" w:color="auto"/>
              <w:left w:val="single" w:sz="4" w:space="0" w:color="auto"/>
              <w:bottom w:val="single" w:sz="4" w:space="0" w:color="auto"/>
              <w:right w:val="single" w:sz="4" w:space="0" w:color="auto"/>
            </w:tcBorders>
          </w:tcPr>
          <w:p w14:paraId="359FCDDD" w14:textId="77777777" w:rsidR="000525B7" w:rsidRPr="00181FAF" w:rsidRDefault="000525B7" w:rsidP="003E6A12">
            <w:pPr>
              <w:rPr>
                <w:rFonts w:asciiTheme="minorHAnsi" w:hAnsiTheme="minorHAnsi" w:cstheme="minorHAnsi"/>
                <w:b/>
                <w:bCs/>
              </w:rPr>
            </w:pPr>
            <w:r w:rsidRPr="00181FAF">
              <w:rPr>
                <w:rFonts w:asciiTheme="minorHAnsi" w:hAnsiTheme="minorHAnsi" w:cstheme="minorHAnsi"/>
                <w:b/>
                <w:bCs/>
              </w:rPr>
              <w:t xml:space="preserve">Priority level (1 to 3): </w:t>
            </w:r>
          </w:p>
          <w:p w14:paraId="4EA96822" w14:textId="1199B11D" w:rsidR="000525B7" w:rsidRPr="00DA1A5E" w:rsidRDefault="00BE4B95" w:rsidP="003E6A12">
            <w:pPr>
              <w:jc w:val="both"/>
              <w:rPr>
                <w:rFonts w:asciiTheme="minorHAnsi" w:hAnsiTheme="minorHAnsi" w:cstheme="minorHAnsi"/>
                <w:lang w:val="en-AU"/>
              </w:rPr>
            </w:pPr>
            <w:r>
              <w:rPr>
                <w:rFonts w:asciiTheme="minorHAnsi" w:hAnsiTheme="minorHAnsi" w:cstheme="minorHAnsi"/>
                <w:i/>
                <w:color w:val="767171"/>
                <w:lang w:val="en-AU"/>
              </w:rPr>
              <w:t>2</w:t>
            </w:r>
          </w:p>
        </w:tc>
      </w:tr>
      <w:tr w:rsidR="000525B7" w:rsidRPr="00181FAF" w14:paraId="1DC8958C" w14:textId="77777777" w:rsidTr="130A5070">
        <w:tc>
          <w:tcPr>
            <w:tcW w:w="9579" w:type="dxa"/>
            <w:gridSpan w:val="6"/>
            <w:tcBorders>
              <w:top w:val="single" w:sz="4" w:space="0" w:color="auto"/>
              <w:left w:val="single" w:sz="4" w:space="0" w:color="auto"/>
              <w:bottom w:val="single" w:sz="4" w:space="0" w:color="auto"/>
              <w:right w:val="single" w:sz="4" w:space="0" w:color="auto"/>
            </w:tcBorders>
          </w:tcPr>
          <w:p w14:paraId="07415C1F" w14:textId="50D29497" w:rsidR="000525B7" w:rsidRPr="00181FAF" w:rsidRDefault="000525B7" w:rsidP="003E6A12">
            <w:pPr>
              <w:jc w:val="both"/>
              <w:rPr>
                <w:rFonts w:asciiTheme="minorHAnsi" w:hAnsiTheme="minorHAnsi" w:cstheme="minorHAnsi"/>
                <w:b/>
                <w:bCs/>
              </w:rPr>
            </w:pPr>
            <w:r w:rsidRPr="00181FAF">
              <w:rPr>
                <w:rFonts w:asciiTheme="minorHAnsi" w:hAnsiTheme="minorHAnsi" w:cstheme="minorHAnsi"/>
                <w:b/>
                <w:bCs/>
              </w:rPr>
              <w:t>Management response (Partially Accept)</w:t>
            </w:r>
          </w:p>
          <w:p w14:paraId="7177D8E4" w14:textId="761F8E4F" w:rsidR="000525B7" w:rsidRPr="00181FAF" w:rsidRDefault="00BE4B95" w:rsidP="130A5070">
            <w:pPr>
              <w:jc w:val="both"/>
              <w:rPr>
                <w:rFonts w:asciiTheme="minorHAnsi" w:hAnsiTheme="minorHAnsi" w:cstheme="minorBidi"/>
              </w:rPr>
            </w:pPr>
            <w:proofErr w:type="gramStart"/>
            <w:r>
              <w:rPr>
                <w:rFonts w:asciiTheme="minorHAnsi" w:hAnsiTheme="minorHAnsi" w:cstheme="minorBidi"/>
                <w:i/>
                <w:iCs/>
                <w:color w:val="767171" w:themeColor="background2" w:themeShade="80"/>
                <w:lang w:val="en-AU"/>
              </w:rPr>
              <w:t>M</w:t>
            </w:r>
            <w:proofErr w:type="spellStart"/>
            <w:r w:rsidRPr="130A5070">
              <w:rPr>
                <w:rFonts w:asciiTheme="minorHAnsi" w:hAnsiTheme="minorHAnsi" w:cstheme="minorBidi"/>
                <w:i/>
                <w:iCs/>
                <w:color w:val="767171" w:themeColor="background2" w:themeShade="80"/>
              </w:rPr>
              <w:t>anagement</w:t>
            </w:r>
            <w:proofErr w:type="spellEnd"/>
            <w:r w:rsidR="000525B7" w:rsidRPr="130A5070">
              <w:rPr>
                <w:rFonts w:asciiTheme="minorHAnsi" w:hAnsiTheme="minorHAnsi" w:cstheme="minorBidi"/>
                <w:i/>
                <w:iCs/>
                <w:color w:val="767171" w:themeColor="background2" w:themeShade="80"/>
              </w:rPr>
              <w:t xml:space="preserve">  accepts</w:t>
            </w:r>
            <w:proofErr w:type="gramEnd"/>
            <w:r w:rsidR="000525B7" w:rsidRPr="130A5070">
              <w:rPr>
                <w:rFonts w:asciiTheme="minorHAnsi" w:hAnsiTheme="minorHAnsi" w:cstheme="minorBidi"/>
                <w:i/>
                <w:iCs/>
                <w:color w:val="767171" w:themeColor="background2" w:themeShade="80"/>
              </w:rPr>
              <w:t xml:space="preserve"> the recommendation. </w:t>
            </w:r>
          </w:p>
        </w:tc>
      </w:tr>
      <w:tr w:rsidR="000525B7" w:rsidRPr="00181FAF" w14:paraId="3DFE8F9F" w14:textId="77777777" w:rsidTr="130A5070">
        <w:tc>
          <w:tcPr>
            <w:tcW w:w="1975" w:type="dxa"/>
            <w:vMerge w:val="restart"/>
            <w:tcBorders>
              <w:top w:val="single" w:sz="4" w:space="0" w:color="auto"/>
              <w:left w:val="single" w:sz="4" w:space="0" w:color="auto"/>
              <w:bottom w:val="single" w:sz="4" w:space="0" w:color="auto"/>
              <w:right w:val="single" w:sz="4" w:space="0" w:color="auto"/>
            </w:tcBorders>
          </w:tcPr>
          <w:p w14:paraId="331DD2EF"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1A31E1B6"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06ACB027"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29EE8204"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0525B7" w:rsidRPr="00181FAF" w14:paraId="138F0C03" w14:textId="77777777" w:rsidTr="130A5070">
        <w:tc>
          <w:tcPr>
            <w:tcW w:w="1975" w:type="dxa"/>
            <w:vMerge/>
          </w:tcPr>
          <w:p w14:paraId="69D89B21" w14:textId="77777777" w:rsidR="000525B7" w:rsidRPr="00181FAF" w:rsidRDefault="000525B7" w:rsidP="003E6A12">
            <w:pPr>
              <w:jc w:val="center"/>
              <w:rPr>
                <w:rFonts w:asciiTheme="minorHAnsi" w:hAnsiTheme="minorHAnsi" w:cstheme="minorHAnsi"/>
                <w:b/>
                <w:bCs/>
              </w:rPr>
            </w:pPr>
          </w:p>
        </w:tc>
        <w:tc>
          <w:tcPr>
            <w:tcW w:w="1350" w:type="dxa"/>
            <w:vMerge/>
          </w:tcPr>
          <w:p w14:paraId="35C42F0F" w14:textId="77777777" w:rsidR="000525B7" w:rsidRPr="00181FAF" w:rsidRDefault="000525B7" w:rsidP="003E6A12">
            <w:pPr>
              <w:jc w:val="center"/>
              <w:rPr>
                <w:rFonts w:asciiTheme="minorHAnsi" w:hAnsiTheme="minorHAnsi" w:cstheme="minorHAnsi"/>
                <w:b/>
                <w:bCs/>
              </w:rPr>
            </w:pPr>
          </w:p>
        </w:tc>
        <w:tc>
          <w:tcPr>
            <w:tcW w:w="1620" w:type="dxa"/>
            <w:gridSpan w:val="2"/>
            <w:vMerge/>
          </w:tcPr>
          <w:p w14:paraId="424E25C5" w14:textId="77777777" w:rsidR="000525B7" w:rsidRPr="00181FAF" w:rsidRDefault="000525B7" w:rsidP="003E6A12">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4B0BCFCE"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1F2FF87D" w14:textId="77777777" w:rsidR="000525B7" w:rsidRPr="00181FAF" w:rsidRDefault="000525B7" w:rsidP="003E6A12">
            <w:pPr>
              <w:jc w:val="center"/>
              <w:rPr>
                <w:rFonts w:asciiTheme="minorHAnsi" w:hAnsiTheme="minorHAnsi" w:cstheme="minorHAnsi"/>
                <w:b/>
                <w:bCs/>
              </w:rPr>
            </w:pPr>
            <w:r w:rsidRPr="00181FAF">
              <w:rPr>
                <w:rFonts w:asciiTheme="minorHAnsi" w:hAnsiTheme="minorHAnsi" w:cstheme="minorHAnsi"/>
                <w:b/>
                <w:bCs/>
              </w:rPr>
              <w:t>Status</w:t>
            </w:r>
          </w:p>
          <w:p w14:paraId="0E5CA768" w14:textId="77777777" w:rsidR="000525B7" w:rsidRPr="00181FAF" w:rsidRDefault="000525B7" w:rsidP="003E6A12">
            <w:pPr>
              <w:jc w:val="center"/>
              <w:rPr>
                <w:rFonts w:asciiTheme="minorHAnsi" w:hAnsiTheme="minorHAnsi" w:cstheme="minorHAnsi"/>
                <w:b/>
                <w:bCs/>
              </w:rPr>
            </w:pPr>
          </w:p>
        </w:tc>
      </w:tr>
      <w:tr w:rsidR="000525B7" w:rsidRPr="00181FAF" w14:paraId="44B5642F" w14:textId="77777777" w:rsidTr="130A5070">
        <w:tc>
          <w:tcPr>
            <w:tcW w:w="1975" w:type="dxa"/>
            <w:tcBorders>
              <w:top w:val="single" w:sz="4" w:space="0" w:color="auto"/>
              <w:left w:val="single" w:sz="4" w:space="0" w:color="auto"/>
              <w:bottom w:val="single" w:sz="4" w:space="0" w:color="auto"/>
              <w:right w:val="single" w:sz="4" w:space="0" w:color="auto"/>
            </w:tcBorders>
          </w:tcPr>
          <w:p w14:paraId="4FD62E09" w14:textId="415F3C37" w:rsidR="000525B7" w:rsidRPr="00181FAF" w:rsidRDefault="00CD07A6" w:rsidP="003E6A12">
            <w:pPr>
              <w:jc w:val="both"/>
              <w:rPr>
                <w:rFonts w:asciiTheme="minorHAnsi" w:hAnsiTheme="minorHAnsi" w:cstheme="minorHAnsi"/>
                <w:color w:val="767171"/>
              </w:rPr>
            </w:pPr>
            <w:r>
              <w:rPr>
                <w:rFonts w:asciiTheme="minorHAnsi" w:hAnsiTheme="minorHAnsi" w:cstheme="minorHAnsi"/>
                <w:i/>
                <w:color w:val="767171"/>
                <w:lang w:val="en-AU"/>
              </w:rPr>
              <w:t xml:space="preserve">This is incorporated in the </w:t>
            </w:r>
            <w:r w:rsidR="00EC405C">
              <w:rPr>
                <w:rFonts w:asciiTheme="minorHAnsi" w:hAnsiTheme="minorHAnsi" w:cstheme="minorHAnsi"/>
                <w:i/>
                <w:color w:val="767171"/>
                <w:lang w:val="en-AU"/>
              </w:rPr>
              <w:t>current labour migration proposals</w:t>
            </w:r>
            <w:r w:rsidR="00604275">
              <w:rPr>
                <w:rFonts w:asciiTheme="minorHAnsi" w:hAnsiTheme="minorHAnsi" w:cstheme="minorHAnsi"/>
                <w:i/>
                <w:color w:val="767171"/>
                <w:lang w:val="en-AU"/>
              </w:rPr>
              <w:t xml:space="preserve"> </w:t>
            </w:r>
            <w:proofErr w:type="gramStart"/>
            <w:r w:rsidR="00604275">
              <w:rPr>
                <w:rFonts w:asciiTheme="minorHAnsi" w:hAnsiTheme="minorHAnsi" w:cstheme="minorHAnsi"/>
                <w:i/>
                <w:color w:val="767171"/>
                <w:lang w:val="en-AU"/>
              </w:rPr>
              <w:t>e.g.</w:t>
            </w:r>
            <w:proofErr w:type="gramEnd"/>
            <w:r w:rsidR="00604275">
              <w:rPr>
                <w:rFonts w:asciiTheme="minorHAnsi" w:hAnsiTheme="minorHAnsi" w:cstheme="minorHAnsi"/>
                <w:i/>
                <w:color w:val="767171"/>
                <w:lang w:val="en-AU"/>
              </w:rPr>
              <w:t xml:space="preserve"> joint proposals with ILO to GCM MPTF</w:t>
            </w:r>
          </w:p>
        </w:tc>
        <w:tc>
          <w:tcPr>
            <w:tcW w:w="1350" w:type="dxa"/>
            <w:tcBorders>
              <w:top w:val="single" w:sz="4" w:space="0" w:color="auto"/>
              <w:left w:val="single" w:sz="4" w:space="0" w:color="auto"/>
              <w:bottom w:val="single" w:sz="4" w:space="0" w:color="auto"/>
              <w:right w:val="single" w:sz="4" w:space="0" w:color="auto"/>
            </w:tcBorders>
          </w:tcPr>
          <w:p w14:paraId="66B0E150" w14:textId="6E1BB636" w:rsidR="000525B7" w:rsidRPr="00DA1A5E" w:rsidRDefault="00604275" w:rsidP="003E6A12">
            <w:pPr>
              <w:jc w:val="both"/>
              <w:rPr>
                <w:rFonts w:asciiTheme="minorHAnsi" w:hAnsiTheme="minorHAnsi" w:cstheme="minorHAnsi"/>
                <w:i/>
                <w:color w:val="767171"/>
                <w:lang w:val="en-AU"/>
              </w:rPr>
            </w:pPr>
            <w:r>
              <w:rPr>
                <w:rFonts w:asciiTheme="minorHAnsi" w:hAnsiTheme="minorHAnsi" w:cstheme="minorHAnsi"/>
                <w:i/>
                <w:color w:val="767171"/>
                <w:lang w:val="en-AU"/>
              </w:rPr>
              <w:t>June 2022</w:t>
            </w:r>
          </w:p>
        </w:tc>
        <w:tc>
          <w:tcPr>
            <w:tcW w:w="1620" w:type="dxa"/>
            <w:gridSpan w:val="2"/>
            <w:tcBorders>
              <w:top w:val="single" w:sz="4" w:space="0" w:color="auto"/>
              <w:left w:val="single" w:sz="4" w:space="0" w:color="auto"/>
              <w:bottom w:val="single" w:sz="4" w:space="0" w:color="auto"/>
              <w:right w:val="single" w:sz="4" w:space="0" w:color="auto"/>
            </w:tcBorders>
          </w:tcPr>
          <w:p w14:paraId="2AC0B64C" w14:textId="382A32D3" w:rsidR="000525B7" w:rsidRPr="00DA1A5E" w:rsidRDefault="00604275" w:rsidP="003E6A12">
            <w:pPr>
              <w:jc w:val="both"/>
              <w:rPr>
                <w:rFonts w:asciiTheme="minorHAnsi" w:hAnsiTheme="minorHAnsi" w:cstheme="minorHAnsi"/>
                <w:i/>
                <w:color w:val="767171"/>
                <w:lang w:val="en-AU"/>
              </w:rPr>
            </w:pPr>
            <w:r>
              <w:rPr>
                <w:rFonts w:asciiTheme="minorHAnsi" w:hAnsiTheme="minorHAnsi" w:cstheme="minorHAnsi"/>
                <w:i/>
                <w:color w:val="767171"/>
                <w:lang w:val="en-AU"/>
              </w:rPr>
              <w:t>IOM Canberra PSU</w:t>
            </w:r>
          </w:p>
        </w:tc>
        <w:tc>
          <w:tcPr>
            <w:tcW w:w="2250" w:type="dxa"/>
            <w:tcBorders>
              <w:top w:val="single" w:sz="4" w:space="0" w:color="auto"/>
              <w:left w:val="single" w:sz="4" w:space="0" w:color="auto"/>
              <w:bottom w:val="single" w:sz="4" w:space="0" w:color="auto"/>
              <w:right w:val="single" w:sz="4" w:space="0" w:color="auto"/>
            </w:tcBorders>
          </w:tcPr>
          <w:p w14:paraId="3E1E3B3B" w14:textId="1F652D01" w:rsidR="000525B7" w:rsidRPr="00181FAF" w:rsidRDefault="00604275" w:rsidP="003E6A12">
            <w:pPr>
              <w:jc w:val="both"/>
              <w:rPr>
                <w:rFonts w:asciiTheme="minorHAnsi" w:hAnsiTheme="minorHAnsi" w:cstheme="minorHAnsi"/>
                <w:i/>
                <w:color w:val="767171"/>
              </w:rPr>
            </w:pPr>
            <w:r>
              <w:rPr>
                <w:rFonts w:asciiTheme="minorHAnsi" w:hAnsiTheme="minorHAnsi" w:cstheme="minorHAnsi"/>
                <w:i/>
                <w:color w:val="767171"/>
                <w:lang w:val="en-AU"/>
              </w:rPr>
              <w:t>N/A</w:t>
            </w:r>
          </w:p>
        </w:tc>
        <w:tc>
          <w:tcPr>
            <w:tcW w:w="2384" w:type="dxa"/>
            <w:tcBorders>
              <w:top w:val="single" w:sz="4" w:space="0" w:color="auto"/>
              <w:left w:val="single" w:sz="4" w:space="0" w:color="auto"/>
              <w:bottom w:val="single" w:sz="4" w:space="0" w:color="auto"/>
              <w:right w:val="single" w:sz="4" w:space="0" w:color="auto"/>
            </w:tcBorders>
          </w:tcPr>
          <w:p w14:paraId="28D31410" w14:textId="47A42103" w:rsidR="000525B7" w:rsidRPr="00DA1A5E" w:rsidRDefault="00604275" w:rsidP="003E6A12">
            <w:pPr>
              <w:jc w:val="both"/>
              <w:rPr>
                <w:rFonts w:asciiTheme="minorHAnsi" w:hAnsiTheme="minorHAnsi" w:cstheme="minorHAnsi"/>
                <w:i/>
                <w:color w:val="767171"/>
                <w:lang w:val="en-AU"/>
              </w:rPr>
            </w:pPr>
            <w:r>
              <w:rPr>
                <w:rFonts w:asciiTheme="minorHAnsi" w:hAnsiTheme="minorHAnsi" w:cstheme="minorHAnsi"/>
                <w:i/>
                <w:color w:val="767171"/>
                <w:lang w:val="en-AU"/>
              </w:rPr>
              <w:t>N/A</w:t>
            </w:r>
          </w:p>
        </w:tc>
      </w:tr>
    </w:tbl>
    <w:p w14:paraId="2D6C0841" w14:textId="77777777" w:rsidR="00E47F79" w:rsidRPr="00181FAF" w:rsidRDefault="00E47F79" w:rsidP="00E47F79">
      <w:pPr>
        <w:rPr>
          <w:rFonts w:asciiTheme="minorHAnsi" w:hAnsiTheme="minorHAnsi" w:cstheme="minorHAnsi"/>
        </w:rPr>
      </w:pPr>
    </w:p>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223E84E3"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247C197D" w14:textId="50F18308" w:rsidR="0077052A" w:rsidRPr="00181FAF" w:rsidRDefault="0077052A" w:rsidP="0073203E">
            <w:pPr>
              <w:pStyle w:val="Reporttext"/>
              <w:rPr>
                <w:rFonts w:asciiTheme="minorHAnsi" w:hAnsiTheme="minorHAnsi" w:cstheme="minorHAnsi"/>
                <w:b/>
                <w:bCs/>
              </w:rPr>
            </w:pPr>
            <w:r w:rsidRPr="00181FAF">
              <w:rPr>
                <w:rFonts w:asciiTheme="minorHAnsi" w:hAnsiTheme="minorHAnsi" w:cstheme="minorHAnsi"/>
                <w:b/>
                <w:bCs/>
              </w:rPr>
              <w:lastRenderedPageBreak/>
              <w:t xml:space="preserve">Evaluation recommendation </w:t>
            </w:r>
            <w:r>
              <w:rPr>
                <w:rFonts w:asciiTheme="minorHAnsi" w:hAnsiTheme="minorHAnsi" w:cstheme="minorHAnsi"/>
                <w:b/>
                <w:bCs/>
              </w:rPr>
              <w:t>2</w:t>
            </w:r>
            <w:r w:rsidRPr="00181FAF">
              <w:rPr>
                <w:rFonts w:asciiTheme="minorHAnsi" w:hAnsiTheme="minorHAnsi" w:cstheme="minorHAnsi"/>
                <w:b/>
                <w:bCs/>
              </w:rPr>
              <w:t xml:space="preserve">: </w:t>
            </w:r>
          </w:p>
          <w:p w14:paraId="0AD82CE2" w14:textId="7FF49786" w:rsidR="0077052A" w:rsidRPr="00517170" w:rsidRDefault="00517170" w:rsidP="0073203E">
            <w:pPr>
              <w:pStyle w:val="NoSpacing"/>
              <w:jc w:val="both"/>
              <w:rPr>
                <w:rFonts w:cstheme="minorHAnsi"/>
                <w:b w:val="0"/>
                <w:i w:val="0"/>
                <w:iCs/>
                <w:color w:val="A6A6A6" w:themeColor="background1" w:themeShade="A6"/>
              </w:rPr>
            </w:pPr>
            <w:r w:rsidRPr="00517170">
              <w:rPr>
                <w:rFonts w:cstheme="minorHAnsi"/>
                <w:b w:val="0"/>
                <w:i w:val="0"/>
                <w:iCs/>
              </w:rPr>
              <w:t xml:space="preserve">For any follow up projects or similar LM interventions developed in the Pacific, incorporate delivering key messaging on human mobility as an adaptation strategy to climate change and how it can be supported by policy action. If the national context allows for it, incorporate information campaigns and dialogue meetings with governments, </w:t>
            </w:r>
            <w:r w:rsidR="00083E78" w:rsidRPr="00517170">
              <w:rPr>
                <w:rFonts w:cstheme="minorHAnsi"/>
                <w:b w:val="0"/>
                <w:i w:val="0"/>
                <w:iCs/>
              </w:rPr>
              <w:t>communities,</w:t>
            </w:r>
            <w:r w:rsidRPr="00517170">
              <w:rPr>
                <w:rFonts w:cstheme="minorHAnsi"/>
                <w:b w:val="0"/>
                <w:i w:val="0"/>
                <w:iCs/>
              </w:rPr>
              <w:t xml:space="preserve"> and key stakeholders.  </w:t>
            </w:r>
          </w:p>
        </w:tc>
      </w:tr>
      <w:tr w:rsidR="0077052A" w:rsidRPr="00181FAF" w14:paraId="017F65E1" w14:textId="77777777" w:rsidTr="08573E5B">
        <w:tc>
          <w:tcPr>
            <w:tcW w:w="4791" w:type="dxa"/>
            <w:gridSpan w:val="3"/>
            <w:tcBorders>
              <w:top w:val="single" w:sz="4" w:space="0" w:color="auto"/>
              <w:left w:val="single" w:sz="4" w:space="0" w:color="auto"/>
              <w:bottom w:val="single" w:sz="4" w:space="0" w:color="auto"/>
              <w:right w:val="single" w:sz="4" w:space="0" w:color="auto"/>
            </w:tcBorders>
          </w:tcPr>
          <w:p w14:paraId="537CC770" w14:textId="54440A48"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74FBFEC2" w14:textId="7971AB50" w:rsidR="0077052A" w:rsidRPr="002E320A" w:rsidRDefault="004A65BE" w:rsidP="002E320A">
            <w:pPr>
              <w:jc w:val="both"/>
              <w:rPr>
                <w:rFonts w:asciiTheme="minorHAnsi" w:hAnsiTheme="minorHAnsi" w:cstheme="minorHAnsi"/>
                <w:lang w:val="en-AU"/>
              </w:rPr>
            </w:pPr>
            <w:r>
              <w:rPr>
                <w:rFonts w:asciiTheme="minorHAnsi" w:hAnsiTheme="minorHAnsi" w:cstheme="minorHAnsi"/>
                <w:lang w:val="en-AU"/>
              </w:rPr>
              <w:t>Programme development officers, senior management</w:t>
            </w:r>
          </w:p>
        </w:tc>
        <w:tc>
          <w:tcPr>
            <w:tcW w:w="4788" w:type="dxa"/>
            <w:gridSpan w:val="3"/>
            <w:tcBorders>
              <w:top w:val="single" w:sz="4" w:space="0" w:color="auto"/>
              <w:left w:val="single" w:sz="4" w:space="0" w:color="auto"/>
              <w:bottom w:val="single" w:sz="4" w:space="0" w:color="auto"/>
              <w:right w:val="single" w:sz="4" w:space="0" w:color="auto"/>
            </w:tcBorders>
          </w:tcPr>
          <w:p w14:paraId="026947F9"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1BFAD9BA" w14:textId="44CF1693" w:rsidR="0077052A" w:rsidRPr="00DA1A5E" w:rsidRDefault="00B427A9" w:rsidP="08573E5B">
            <w:pPr>
              <w:jc w:val="both"/>
              <w:rPr>
                <w:rFonts w:asciiTheme="minorHAnsi" w:hAnsiTheme="minorHAnsi" w:cstheme="minorBidi"/>
                <w:i/>
                <w:iCs/>
                <w:color w:val="767171" w:themeColor="background2" w:themeShade="80"/>
                <w:lang w:val="en-AU"/>
              </w:rPr>
            </w:pPr>
            <w:r>
              <w:rPr>
                <w:rFonts w:asciiTheme="minorHAnsi" w:hAnsiTheme="minorHAnsi" w:cstheme="minorBidi"/>
                <w:i/>
                <w:iCs/>
                <w:color w:val="767171" w:themeColor="background2" w:themeShade="80"/>
                <w:lang w:val="en-AU"/>
              </w:rPr>
              <w:t>3</w:t>
            </w:r>
          </w:p>
        </w:tc>
      </w:tr>
      <w:tr w:rsidR="0077052A" w:rsidRPr="00181FAF" w14:paraId="17A395E4"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0F7420CA" w14:textId="7E93523E" w:rsidR="0077052A" w:rsidRPr="00181FAF" w:rsidRDefault="0077052A" w:rsidP="0073203E">
            <w:pPr>
              <w:jc w:val="both"/>
              <w:rPr>
                <w:rFonts w:asciiTheme="minorHAnsi" w:hAnsiTheme="minorHAnsi" w:cstheme="minorHAnsi"/>
                <w:b/>
                <w:bCs/>
              </w:rPr>
            </w:pPr>
            <w:r w:rsidRPr="00181FAF">
              <w:rPr>
                <w:rFonts w:asciiTheme="minorHAnsi" w:hAnsiTheme="minorHAnsi" w:cstheme="minorHAnsi"/>
                <w:b/>
                <w:bCs/>
              </w:rPr>
              <w:t>Management response (Accept)</w:t>
            </w:r>
          </w:p>
          <w:p w14:paraId="751A93C3" w14:textId="2D439548" w:rsidR="0077052A" w:rsidRPr="00181FAF" w:rsidRDefault="0077052A" w:rsidP="08573E5B">
            <w:pPr>
              <w:jc w:val="both"/>
              <w:rPr>
                <w:rFonts w:asciiTheme="minorHAnsi" w:hAnsiTheme="minorHAnsi" w:cstheme="minorBidi"/>
                <w:i/>
                <w:iCs/>
                <w:color w:val="767171" w:themeColor="background2" w:themeShade="80"/>
              </w:rPr>
            </w:pPr>
          </w:p>
        </w:tc>
      </w:tr>
      <w:tr w:rsidR="0077052A" w:rsidRPr="00181FAF" w14:paraId="2D0C14EC" w14:textId="77777777" w:rsidTr="08573E5B">
        <w:tc>
          <w:tcPr>
            <w:tcW w:w="1975" w:type="dxa"/>
            <w:vMerge w:val="restart"/>
            <w:tcBorders>
              <w:top w:val="single" w:sz="4" w:space="0" w:color="auto"/>
              <w:left w:val="single" w:sz="4" w:space="0" w:color="auto"/>
              <w:bottom w:val="single" w:sz="4" w:space="0" w:color="auto"/>
              <w:right w:val="single" w:sz="4" w:space="0" w:color="auto"/>
            </w:tcBorders>
          </w:tcPr>
          <w:p w14:paraId="79BA193A"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7366B842"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46B7B549"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10B28E5C"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7969F132" w14:textId="77777777" w:rsidTr="08573E5B">
        <w:tc>
          <w:tcPr>
            <w:tcW w:w="1975" w:type="dxa"/>
            <w:vMerge/>
          </w:tcPr>
          <w:p w14:paraId="438B6FBC" w14:textId="77777777" w:rsidR="0077052A" w:rsidRPr="00181FAF" w:rsidRDefault="0077052A" w:rsidP="0073203E">
            <w:pPr>
              <w:jc w:val="center"/>
              <w:rPr>
                <w:rFonts w:asciiTheme="minorHAnsi" w:hAnsiTheme="minorHAnsi" w:cstheme="minorHAnsi"/>
                <w:b/>
                <w:bCs/>
              </w:rPr>
            </w:pPr>
          </w:p>
        </w:tc>
        <w:tc>
          <w:tcPr>
            <w:tcW w:w="1350" w:type="dxa"/>
            <w:vMerge/>
          </w:tcPr>
          <w:p w14:paraId="574A5C82" w14:textId="77777777" w:rsidR="0077052A" w:rsidRPr="00181FAF" w:rsidRDefault="0077052A" w:rsidP="0073203E">
            <w:pPr>
              <w:jc w:val="center"/>
              <w:rPr>
                <w:rFonts w:asciiTheme="minorHAnsi" w:hAnsiTheme="minorHAnsi" w:cstheme="minorHAnsi"/>
                <w:b/>
                <w:bCs/>
              </w:rPr>
            </w:pPr>
          </w:p>
        </w:tc>
        <w:tc>
          <w:tcPr>
            <w:tcW w:w="1620" w:type="dxa"/>
            <w:gridSpan w:val="2"/>
            <w:vMerge/>
          </w:tcPr>
          <w:p w14:paraId="5ACBBF91"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5580FD6F"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50876A68"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760A04E0" w14:textId="77777777" w:rsidR="0077052A" w:rsidRPr="00181FAF" w:rsidRDefault="0077052A" w:rsidP="0073203E">
            <w:pPr>
              <w:jc w:val="center"/>
              <w:rPr>
                <w:rFonts w:asciiTheme="minorHAnsi" w:hAnsiTheme="minorHAnsi" w:cstheme="minorHAnsi"/>
                <w:b/>
                <w:bCs/>
              </w:rPr>
            </w:pPr>
          </w:p>
        </w:tc>
      </w:tr>
      <w:tr w:rsidR="0077052A" w:rsidRPr="00181FAF" w14:paraId="6B5C41AC" w14:textId="77777777" w:rsidTr="08573E5B">
        <w:tc>
          <w:tcPr>
            <w:tcW w:w="1975" w:type="dxa"/>
            <w:tcBorders>
              <w:top w:val="single" w:sz="4" w:space="0" w:color="auto"/>
              <w:left w:val="single" w:sz="4" w:space="0" w:color="auto"/>
              <w:bottom w:val="single" w:sz="4" w:space="0" w:color="auto"/>
              <w:right w:val="single" w:sz="4" w:space="0" w:color="auto"/>
            </w:tcBorders>
          </w:tcPr>
          <w:p w14:paraId="52CF8FC3" w14:textId="6D64D47C" w:rsidR="0077052A" w:rsidRPr="00DA1A5E" w:rsidRDefault="00B427A9" w:rsidP="08573E5B">
            <w:pPr>
              <w:jc w:val="both"/>
              <w:rPr>
                <w:rFonts w:asciiTheme="minorHAnsi" w:hAnsiTheme="minorHAnsi" w:cstheme="minorBidi"/>
                <w:i/>
                <w:iCs/>
                <w:color w:val="767171"/>
                <w:lang w:val="en-AU"/>
              </w:rPr>
            </w:pPr>
            <w:r>
              <w:rPr>
                <w:rFonts w:asciiTheme="minorHAnsi" w:hAnsiTheme="minorHAnsi" w:cstheme="minorBidi"/>
                <w:i/>
                <w:iCs/>
                <w:color w:val="767171"/>
                <w:lang w:val="en-AU"/>
              </w:rPr>
              <w:t>This has been done the joint proposal with ILO to the GCM MPTF</w:t>
            </w:r>
          </w:p>
        </w:tc>
        <w:tc>
          <w:tcPr>
            <w:tcW w:w="1350" w:type="dxa"/>
            <w:tcBorders>
              <w:top w:val="single" w:sz="4" w:space="0" w:color="auto"/>
              <w:left w:val="single" w:sz="4" w:space="0" w:color="auto"/>
              <w:bottom w:val="single" w:sz="4" w:space="0" w:color="auto"/>
              <w:right w:val="single" w:sz="4" w:space="0" w:color="auto"/>
            </w:tcBorders>
          </w:tcPr>
          <w:p w14:paraId="7FCB0A2C" w14:textId="15525C46" w:rsidR="0077052A" w:rsidRPr="00DA1A5E" w:rsidRDefault="00B427A9" w:rsidP="08573E5B">
            <w:pPr>
              <w:jc w:val="both"/>
              <w:rPr>
                <w:rFonts w:asciiTheme="minorHAnsi" w:hAnsiTheme="minorHAnsi" w:cstheme="minorBidi"/>
                <w:i/>
                <w:iCs/>
                <w:color w:val="767171"/>
                <w:lang w:val="en-AU"/>
              </w:rPr>
            </w:pPr>
            <w:r>
              <w:rPr>
                <w:rFonts w:asciiTheme="minorHAnsi" w:hAnsiTheme="minorHAnsi" w:cstheme="minorBidi"/>
                <w:i/>
                <w:iCs/>
                <w:color w:val="767171"/>
                <w:lang w:val="en-AU"/>
              </w:rPr>
              <w:t>June 20</w:t>
            </w:r>
            <w:r w:rsidR="00624285">
              <w:rPr>
                <w:rFonts w:asciiTheme="minorHAnsi" w:hAnsiTheme="minorHAnsi" w:cstheme="minorBidi"/>
                <w:i/>
                <w:iCs/>
                <w:color w:val="767171"/>
                <w:lang w:val="en-AU"/>
              </w:rPr>
              <w:t>22</w:t>
            </w:r>
          </w:p>
        </w:tc>
        <w:tc>
          <w:tcPr>
            <w:tcW w:w="1620" w:type="dxa"/>
            <w:gridSpan w:val="2"/>
            <w:tcBorders>
              <w:top w:val="single" w:sz="4" w:space="0" w:color="auto"/>
              <w:left w:val="single" w:sz="4" w:space="0" w:color="auto"/>
              <w:bottom w:val="single" w:sz="4" w:space="0" w:color="auto"/>
              <w:right w:val="single" w:sz="4" w:space="0" w:color="auto"/>
            </w:tcBorders>
          </w:tcPr>
          <w:p w14:paraId="2B522E20" w14:textId="74C712C6" w:rsidR="0077052A" w:rsidRPr="00DA1A5E" w:rsidRDefault="00624285" w:rsidP="0073203E">
            <w:pPr>
              <w:jc w:val="both"/>
              <w:rPr>
                <w:rFonts w:asciiTheme="minorHAnsi" w:hAnsiTheme="minorHAnsi" w:cstheme="minorHAnsi"/>
                <w:i/>
                <w:color w:val="767171"/>
                <w:lang w:val="en-AU"/>
              </w:rPr>
            </w:pPr>
            <w:r>
              <w:rPr>
                <w:rFonts w:asciiTheme="minorHAnsi" w:hAnsiTheme="minorHAnsi" w:cstheme="minorHAnsi"/>
                <w:i/>
                <w:color w:val="767171"/>
                <w:lang w:val="en-AU"/>
              </w:rPr>
              <w:t xml:space="preserve">IOM Canberra </w:t>
            </w:r>
          </w:p>
        </w:tc>
        <w:tc>
          <w:tcPr>
            <w:tcW w:w="2250" w:type="dxa"/>
            <w:tcBorders>
              <w:top w:val="single" w:sz="4" w:space="0" w:color="auto"/>
              <w:left w:val="single" w:sz="4" w:space="0" w:color="auto"/>
              <w:bottom w:val="single" w:sz="4" w:space="0" w:color="auto"/>
              <w:right w:val="single" w:sz="4" w:space="0" w:color="auto"/>
            </w:tcBorders>
          </w:tcPr>
          <w:p w14:paraId="0AC04A16"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0DE6D3E9"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6C5FFC44" w14:textId="5C3CB102" w:rsidR="00E47F79" w:rsidRDefault="00E47F79"/>
    <w:p w14:paraId="1F5F712C" w14:textId="2B85577D"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7DC81C76"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284CBEF2" w14:textId="77245401" w:rsidR="0077052A" w:rsidRPr="00181FAF" w:rsidRDefault="0077052A" w:rsidP="0073203E">
            <w:pPr>
              <w:pStyle w:val="Reporttext"/>
              <w:rPr>
                <w:rFonts w:asciiTheme="minorHAnsi" w:hAnsiTheme="minorHAnsi" w:cstheme="minorHAnsi"/>
                <w:b/>
                <w:bCs/>
              </w:rPr>
            </w:pPr>
            <w:r w:rsidRPr="00181FAF">
              <w:rPr>
                <w:rFonts w:asciiTheme="minorHAnsi" w:hAnsiTheme="minorHAnsi" w:cstheme="minorHAnsi"/>
                <w:b/>
                <w:bCs/>
              </w:rPr>
              <w:lastRenderedPageBreak/>
              <w:t xml:space="preserve">Evaluation recommendation </w:t>
            </w:r>
            <w:r>
              <w:rPr>
                <w:rFonts w:asciiTheme="minorHAnsi" w:hAnsiTheme="minorHAnsi" w:cstheme="minorHAnsi"/>
                <w:b/>
                <w:bCs/>
              </w:rPr>
              <w:t>3</w:t>
            </w:r>
            <w:r w:rsidRPr="00181FAF">
              <w:rPr>
                <w:rFonts w:asciiTheme="minorHAnsi" w:hAnsiTheme="minorHAnsi" w:cstheme="minorHAnsi"/>
                <w:b/>
                <w:bCs/>
              </w:rPr>
              <w:t xml:space="preserve">: </w:t>
            </w:r>
          </w:p>
          <w:p w14:paraId="525E113C" w14:textId="5365B168" w:rsidR="0077052A" w:rsidRPr="00177028" w:rsidRDefault="00177028" w:rsidP="0073203E">
            <w:pPr>
              <w:pStyle w:val="NoSpacing"/>
              <w:jc w:val="both"/>
              <w:rPr>
                <w:rFonts w:cstheme="minorHAnsi"/>
                <w:b w:val="0"/>
                <w:bCs w:val="0"/>
                <w:i w:val="0"/>
                <w:iCs/>
                <w:color w:val="A6A6A6" w:themeColor="background1" w:themeShade="A6"/>
              </w:rPr>
            </w:pPr>
            <w:r w:rsidRPr="00177028">
              <w:rPr>
                <w:rFonts w:cstheme="minorHAnsi"/>
                <w:b w:val="0"/>
                <w:bCs w:val="0"/>
                <w:i w:val="0"/>
                <w:iCs/>
              </w:rPr>
              <w:t>A follow up stage of the project should also address visibility and awareness raising of the LMIS in Tuvalu and Kiribati. Strengthen communication with communities, to increase confidence of jobseekers to register in the LMIS, and consultations with community groups such as women, youth, jobseekers, and outer islands’ population to incorporate their perspectives on LM on future interventions.</w:t>
            </w:r>
          </w:p>
        </w:tc>
      </w:tr>
      <w:tr w:rsidR="0077052A" w:rsidRPr="00181FAF" w14:paraId="2D78DC5F" w14:textId="77777777" w:rsidTr="0073203E">
        <w:tc>
          <w:tcPr>
            <w:tcW w:w="4791" w:type="dxa"/>
            <w:gridSpan w:val="3"/>
            <w:tcBorders>
              <w:top w:val="single" w:sz="4" w:space="0" w:color="auto"/>
              <w:left w:val="single" w:sz="4" w:space="0" w:color="auto"/>
              <w:bottom w:val="single" w:sz="4" w:space="0" w:color="auto"/>
              <w:right w:val="single" w:sz="4" w:space="0" w:color="auto"/>
            </w:tcBorders>
          </w:tcPr>
          <w:p w14:paraId="00F8C9C4" w14:textId="648716E3"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63611115" w14:textId="342A2D14" w:rsidR="0077052A" w:rsidRPr="009B3916" w:rsidRDefault="009B3916" w:rsidP="009B3916">
            <w:pPr>
              <w:jc w:val="both"/>
              <w:rPr>
                <w:rFonts w:asciiTheme="minorHAnsi" w:hAnsiTheme="minorHAnsi" w:cstheme="minorHAnsi"/>
                <w:lang w:val="en-AU"/>
              </w:rPr>
            </w:pPr>
            <w:r>
              <w:rPr>
                <w:rFonts w:asciiTheme="minorHAnsi" w:hAnsiTheme="minorHAnsi" w:cstheme="minorHAnsi"/>
                <w:lang w:val="en-AU"/>
              </w:rPr>
              <w:t>Programme development officers, senior management</w:t>
            </w:r>
          </w:p>
        </w:tc>
        <w:tc>
          <w:tcPr>
            <w:tcW w:w="4788" w:type="dxa"/>
            <w:gridSpan w:val="3"/>
            <w:tcBorders>
              <w:top w:val="single" w:sz="4" w:space="0" w:color="auto"/>
              <w:left w:val="single" w:sz="4" w:space="0" w:color="auto"/>
              <w:bottom w:val="single" w:sz="4" w:space="0" w:color="auto"/>
              <w:right w:val="single" w:sz="4" w:space="0" w:color="auto"/>
            </w:tcBorders>
          </w:tcPr>
          <w:p w14:paraId="1DD94B44"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34293F94" w14:textId="661343B3" w:rsidR="0077052A" w:rsidRPr="00DA1A5E" w:rsidRDefault="00624285" w:rsidP="0073203E">
            <w:pPr>
              <w:jc w:val="both"/>
              <w:rPr>
                <w:rFonts w:asciiTheme="minorHAnsi" w:hAnsiTheme="minorHAnsi" w:cstheme="minorHAnsi"/>
                <w:lang w:val="en-AU"/>
              </w:rPr>
            </w:pPr>
            <w:r>
              <w:rPr>
                <w:rFonts w:asciiTheme="minorHAnsi" w:hAnsiTheme="minorHAnsi" w:cstheme="minorHAnsi"/>
                <w:i/>
                <w:color w:val="767171"/>
                <w:lang w:val="en-AU"/>
              </w:rPr>
              <w:t>1</w:t>
            </w:r>
          </w:p>
        </w:tc>
      </w:tr>
      <w:tr w:rsidR="0077052A" w:rsidRPr="00181FAF" w14:paraId="5FF0621A"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10AAE68E" w14:textId="39AFEB0D" w:rsidR="0077052A" w:rsidRPr="00181FAF" w:rsidRDefault="0077052A" w:rsidP="0073203E">
            <w:pPr>
              <w:jc w:val="both"/>
              <w:rPr>
                <w:rFonts w:asciiTheme="minorHAnsi" w:hAnsiTheme="minorHAnsi" w:cstheme="minorHAnsi"/>
                <w:b/>
                <w:bCs/>
              </w:rPr>
            </w:pPr>
            <w:r w:rsidRPr="00181FAF">
              <w:rPr>
                <w:rFonts w:asciiTheme="minorHAnsi" w:hAnsiTheme="minorHAnsi" w:cstheme="minorHAnsi"/>
                <w:b/>
                <w:bCs/>
              </w:rPr>
              <w:t>Management response Partially Accept</w:t>
            </w:r>
          </w:p>
          <w:p w14:paraId="075B985A" w14:textId="288DB9BA" w:rsidR="0077052A" w:rsidRPr="00DA1A5E" w:rsidRDefault="00F53743" w:rsidP="0073203E">
            <w:pPr>
              <w:jc w:val="both"/>
              <w:rPr>
                <w:rFonts w:asciiTheme="minorHAnsi" w:hAnsiTheme="minorHAnsi" w:cstheme="minorHAnsi"/>
                <w:lang w:val="en-AU"/>
              </w:rPr>
            </w:pPr>
            <w:r>
              <w:rPr>
                <w:rFonts w:asciiTheme="minorHAnsi" w:hAnsiTheme="minorHAnsi" w:cstheme="minorHAnsi"/>
                <w:i/>
                <w:color w:val="767171"/>
                <w:lang w:val="en-AU"/>
              </w:rPr>
              <w:t>Due to limited funding opportunities to implement the recommendation.</w:t>
            </w:r>
          </w:p>
        </w:tc>
      </w:tr>
      <w:tr w:rsidR="0077052A" w:rsidRPr="00181FAF" w14:paraId="4CF98A51" w14:textId="77777777" w:rsidTr="0073203E">
        <w:tc>
          <w:tcPr>
            <w:tcW w:w="1975" w:type="dxa"/>
            <w:vMerge w:val="restart"/>
            <w:tcBorders>
              <w:top w:val="single" w:sz="4" w:space="0" w:color="auto"/>
              <w:left w:val="single" w:sz="4" w:space="0" w:color="auto"/>
              <w:bottom w:val="single" w:sz="4" w:space="0" w:color="auto"/>
              <w:right w:val="single" w:sz="4" w:space="0" w:color="auto"/>
            </w:tcBorders>
          </w:tcPr>
          <w:p w14:paraId="23F05C22"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570B5247"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68604409"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501EE9BB"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642F91D9" w14:textId="77777777" w:rsidTr="0073203E">
        <w:tc>
          <w:tcPr>
            <w:tcW w:w="1975" w:type="dxa"/>
            <w:vMerge/>
            <w:tcBorders>
              <w:top w:val="single" w:sz="4" w:space="0" w:color="auto"/>
              <w:left w:val="single" w:sz="4" w:space="0" w:color="auto"/>
              <w:bottom w:val="single" w:sz="4" w:space="0" w:color="auto"/>
              <w:right w:val="single" w:sz="4" w:space="0" w:color="auto"/>
            </w:tcBorders>
          </w:tcPr>
          <w:p w14:paraId="1C3C2809" w14:textId="77777777" w:rsidR="0077052A" w:rsidRPr="00181FAF" w:rsidRDefault="0077052A" w:rsidP="0073203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4AD8963E" w14:textId="77777777" w:rsidR="0077052A" w:rsidRPr="00181FAF" w:rsidRDefault="0077052A" w:rsidP="0073203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7208B278"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52B39FA7"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50009F76"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42F24AE2" w14:textId="77777777" w:rsidR="0077052A" w:rsidRPr="00181FAF" w:rsidRDefault="0077052A" w:rsidP="0073203E">
            <w:pPr>
              <w:jc w:val="center"/>
              <w:rPr>
                <w:rFonts w:asciiTheme="minorHAnsi" w:hAnsiTheme="minorHAnsi" w:cstheme="minorHAnsi"/>
                <w:b/>
                <w:bCs/>
              </w:rPr>
            </w:pPr>
          </w:p>
        </w:tc>
      </w:tr>
      <w:tr w:rsidR="0077052A" w:rsidRPr="00181FAF" w14:paraId="293C397B" w14:textId="77777777" w:rsidTr="0073203E">
        <w:tc>
          <w:tcPr>
            <w:tcW w:w="1975" w:type="dxa"/>
            <w:tcBorders>
              <w:top w:val="single" w:sz="4" w:space="0" w:color="auto"/>
              <w:left w:val="single" w:sz="4" w:space="0" w:color="auto"/>
              <w:bottom w:val="single" w:sz="4" w:space="0" w:color="auto"/>
              <w:right w:val="single" w:sz="4" w:space="0" w:color="auto"/>
            </w:tcBorders>
          </w:tcPr>
          <w:p w14:paraId="2DF5ABE8" w14:textId="25B0A4B1" w:rsidR="0077052A" w:rsidRPr="00181FAF" w:rsidRDefault="00F53743" w:rsidP="00DA1A5E">
            <w:pPr>
              <w:jc w:val="both"/>
              <w:rPr>
                <w:rFonts w:asciiTheme="minorHAnsi" w:hAnsiTheme="minorHAnsi" w:cstheme="minorHAnsi"/>
                <w:color w:val="767171"/>
              </w:rPr>
            </w:pPr>
            <w:r>
              <w:rPr>
                <w:rFonts w:asciiTheme="minorHAnsi" w:hAnsiTheme="minorHAnsi" w:cstheme="minorHAnsi"/>
                <w:i/>
                <w:color w:val="767171"/>
                <w:lang w:val="en-AU"/>
              </w:rPr>
              <w:t xml:space="preserve">Utilise existing projects in Tuvalu and Kiribati </w:t>
            </w:r>
            <w:r w:rsidR="003B7946">
              <w:rPr>
                <w:rFonts w:asciiTheme="minorHAnsi" w:hAnsiTheme="minorHAnsi" w:cstheme="minorHAnsi"/>
                <w:i/>
                <w:color w:val="767171"/>
                <w:lang w:val="en-AU"/>
              </w:rPr>
              <w:t>to raise visibility of the LMIS</w:t>
            </w:r>
          </w:p>
        </w:tc>
        <w:tc>
          <w:tcPr>
            <w:tcW w:w="1350" w:type="dxa"/>
            <w:tcBorders>
              <w:top w:val="single" w:sz="4" w:space="0" w:color="auto"/>
              <w:left w:val="single" w:sz="4" w:space="0" w:color="auto"/>
              <w:bottom w:val="single" w:sz="4" w:space="0" w:color="auto"/>
              <w:right w:val="single" w:sz="4" w:space="0" w:color="auto"/>
            </w:tcBorders>
          </w:tcPr>
          <w:p w14:paraId="44D0AF69" w14:textId="04AAD486" w:rsidR="0077052A" w:rsidRPr="00181FAF" w:rsidRDefault="003B7946" w:rsidP="0073203E">
            <w:pPr>
              <w:jc w:val="both"/>
              <w:rPr>
                <w:rFonts w:asciiTheme="minorHAnsi" w:hAnsiTheme="minorHAnsi" w:cstheme="minorHAnsi"/>
                <w:i/>
                <w:color w:val="767171"/>
              </w:rPr>
            </w:pPr>
            <w:r>
              <w:rPr>
                <w:rFonts w:asciiTheme="minorHAnsi" w:hAnsiTheme="minorHAnsi" w:cstheme="minorHAnsi"/>
                <w:i/>
                <w:color w:val="767171"/>
                <w:lang w:val="en-AU"/>
              </w:rPr>
              <w:t>June 2022</w:t>
            </w:r>
            <w:r w:rsidR="0077052A" w:rsidRPr="00181FAF">
              <w:rPr>
                <w:rFonts w:asciiTheme="minorHAnsi" w:hAnsiTheme="minorHAnsi" w:cstheme="minorHAnsi"/>
                <w:i/>
                <w:color w:val="767171"/>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14:paraId="14E6179A" w14:textId="28A7D154" w:rsidR="0077052A" w:rsidRPr="00181FAF" w:rsidRDefault="003B7946" w:rsidP="0073203E">
            <w:pPr>
              <w:jc w:val="both"/>
              <w:rPr>
                <w:rFonts w:asciiTheme="minorHAnsi" w:hAnsiTheme="minorHAnsi" w:cstheme="minorHAnsi"/>
                <w:i/>
                <w:color w:val="767171"/>
              </w:rPr>
            </w:pPr>
            <w:r>
              <w:rPr>
                <w:rFonts w:asciiTheme="minorHAnsi" w:hAnsiTheme="minorHAnsi" w:cstheme="minorHAnsi"/>
                <w:i/>
                <w:color w:val="767171"/>
                <w:lang w:val="en-AU"/>
              </w:rPr>
              <w:t>Project Officers in Tuvalu and Kiribati</w:t>
            </w:r>
            <w:r w:rsidR="0077052A" w:rsidRPr="00181FAF">
              <w:rPr>
                <w:rFonts w:asciiTheme="minorHAnsi" w:hAnsiTheme="minorHAnsi" w:cstheme="minorHAnsi"/>
                <w:i/>
                <w:color w:val="767171"/>
              </w:rPr>
              <w:t xml:space="preserve"> </w:t>
            </w:r>
          </w:p>
        </w:tc>
        <w:tc>
          <w:tcPr>
            <w:tcW w:w="2250" w:type="dxa"/>
            <w:tcBorders>
              <w:top w:val="single" w:sz="4" w:space="0" w:color="auto"/>
              <w:left w:val="single" w:sz="4" w:space="0" w:color="auto"/>
              <w:bottom w:val="single" w:sz="4" w:space="0" w:color="auto"/>
              <w:right w:val="single" w:sz="4" w:space="0" w:color="auto"/>
            </w:tcBorders>
          </w:tcPr>
          <w:p w14:paraId="5A243B39"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3B00D01A"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357A1A39" w14:textId="47B7A505" w:rsidR="0077052A" w:rsidRDefault="0077052A"/>
    <w:p w14:paraId="6B4297FE" w14:textId="74CDC9AE"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36FCFE6C"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5E54F50C" w14:textId="4E336168" w:rsidR="0077052A" w:rsidRPr="00181FAF" w:rsidRDefault="0077052A" w:rsidP="0073203E">
            <w:pPr>
              <w:pStyle w:val="Reporttext"/>
              <w:rPr>
                <w:rFonts w:asciiTheme="minorHAnsi" w:hAnsiTheme="minorHAnsi" w:cstheme="minorHAnsi"/>
                <w:b/>
                <w:bCs/>
              </w:rPr>
            </w:pPr>
            <w:r w:rsidRPr="00181FAF">
              <w:rPr>
                <w:rFonts w:asciiTheme="minorHAnsi" w:hAnsiTheme="minorHAnsi" w:cstheme="minorHAnsi"/>
                <w:b/>
                <w:bCs/>
              </w:rPr>
              <w:lastRenderedPageBreak/>
              <w:t xml:space="preserve">Evaluation recommendation </w:t>
            </w:r>
            <w:r>
              <w:rPr>
                <w:rFonts w:asciiTheme="minorHAnsi" w:hAnsiTheme="minorHAnsi" w:cstheme="minorHAnsi"/>
                <w:b/>
                <w:bCs/>
              </w:rPr>
              <w:t>4</w:t>
            </w:r>
            <w:r w:rsidRPr="00181FAF">
              <w:rPr>
                <w:rFonts w:asciiTheme="minorHAnsi" w:hAnsiTheme="minorHAnsi" w:cstheme="minorHAnsi"/>
                <w:b/>
                <w:bCs/>
              </w:rPr>
              <w:t xml:space="preserve">: </w:t>
            </w:r>
          </w:p>
          <w:p w14:paraId="335AA1C6" w14:textId="176A9BD4" w:rsidR="0077052A" w:rsidRPr="00033DF3" w:rsidRDefault="00033DF3" w:rsidP="0073203E">
            <w:pPr>
              <w:pStyle w:val="NoSpacing"/>
              <w:jc w:val="both"/>
              <w:rPr>
                <w:rFonts w:cstheme="minorHAnsi"/>
                <w:b w:val="0"/>
                <w:i w:val="0"/>
                <w:iCs/>
                <w:color w:val="A6A6A6" w:themeColor="background1" w:themeShade="A6"/>
              </w:rPr>
            </w:pPr>
            <w:r w:rsidRPr="00033DF3">
              <w:rPr>
                <w:rFonts w:cstheme="minorHAnsi"/>
                <w:b w:val="0"/>
                <w:i w:val="0"/>
                <w:iCs/>
              </w:rPr>
              <w:t xml:space="preserve">For </w:t>
            </w:r>
            <w:r w:rsidR="00A742A7" w:rsidRPr="00033DF3">
              <w:rPr>
                <w:rFonts w:cstheme="minorHAnsi"/>
                <w:b w:val="0"/>
                <w:i w:val="0"/>
                <w:iCs/>
              </w:rPr>
              <w:t>future projects focusing on development of information management systems, strengthen the capacity and knowledge of the system users. In addition to data entry training, focus on data management in line with data protection principles and the use of data to inform evidence-based interventions.</w:t>
            </w:r>
          </w:p>
        </w:tc>
      </w:tr>
      <w:tr w:rsidR="0077052A" w:rsidRPr="00181FAF" w14:paraId="135B08D0" w14:textId="77777777" w:rsidTr="0073203E">
        <w:tc>
          <w:tcPr>
            <w:tcW w:w="4791" w:type="dxa"/>
            <w:gridSpan w:val="3"/>
            <w:tcBorders>
              <w:top w:val="single" w:sz="4" w:space="0" w:color="auto"/>
              <w:left w:val="single" w:sz="4" w:space="0" w:color="auto"/>
              <w:bottom w:val="single" w:sz="4" w:space="0" w:color="auto"/>
              <w:right w:val="single" w:sz="4" w:space="0" w:color="auto"/>
            </w:tcBorders>
          </w:tcPr>
          <w:p w14:paraId="22B958BE" w14:textId="48792B75"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3B8E2CE4" w14:textId="13E38877" w:rsidR="0077052A" w:rsidRPr="00181FAF" w:rsidRDefault="00C357E4" w:rsidP="008F2CE6">
            <w:pPr>
              <w:jc w:val="both"/>
              <w:rPr>
                <w:rFonts w:asciiTheme="minorHAnsi" w:hAnsiTheme="minorHAnsi" w:cstheme="minorHAnsi"/>
                <w:i/>
              </w:rPr>
            </w:pPr>
            <w:r>
              <w:rPr>
                <w:rFonts w:asciiTheme="minorHAnsi" w:hAnsiTheme="minorHAnsi" w:cstheme="minorHAnsi"/>
                <w:lang w:val="en-AU"/>
              </w:rPr>
              <w:t>Programme development officers</w:t>
            </w:r>
          </w:p>
        </w:tc>
        <w:tc>
          <w:tcPr>
            <w:tcW w:w="4788" w:type="dxa"/>
            <w:gridSpan w:val="3"/>
            <w:tcBorders>
              <w:top w:val="single" w:sz="4" w:space="0" w:color="auto"/>
              <w:left w:val="single" w:sz="4" w:space="0" w:color="auto"/>
              <w:bottom w:val="single" w:sz="4" w:space="0" w:color="auto"/>
              <w:right w:val="single" w:sz="4" w:space="0" w:color="auto"/>
            </w:tcBorders>
          </w:tcPr>
          <w:p w14:paraId="585D05B0"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03B00922" w14:textId="761FEABC" w:rsidR="0077052A" w:rsidRPr="00DA1A5E" w:rsidRDefault="003B7946" w:rsidP="0073203E">
            <w:pPr>
              <w:jc w:val="both"/>
              <w:rPr>
                <w:rFonts w:asciiTheme="minorHAnsi" w:hAnsiTheme="minorHAnsi" w:cstheme="minorHAnsi"/>
                <w:lang w:val="en-AU"/>
              </w:rPr>
            </w:pPr>
            <w:r>
              <w:rPr>
                <w:rFonts w:asciiTheme="minorHAnsi" w:hAnsiTheme="minorHAnsi" w:cstheme="minorHAnsi"/>
                <w:i/>
                <w:color w:val="767171"/>
                <w:lang w:val="en-AU"/>
              </w:rPr>
              <w:t>2</w:t>
            </w:r>
          </w:p>
        </w:tc>
      </w:tr>
      <w:tr w:rsidR="0077052A" w:rsidRPr="00181FAF" w14:paraId="49F0AA0B"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5E7F0506" w14:textId="67A123EA" w:rsidR="0077052A" w:rsidRPr="00181FAF" w:rsidRDefault="0077052A" w:rsidP="00DA1A5E">
            <w:pPr>
              <w:jc w:val="both"/>
              <w:rPr>
                <w:rFonts w:asciiTheme="minorHAnsi" w:hAnsiTheme="minorHAnsi" w:cstheme="minorHAnsi"/>
              </w:rPr>
            </w:pPr>
            <w:r w:rsidRPr="00181FAF">
              <w:rPr>
                <w:rFonts w:asciiTheme="minorHAnsi" w:hAnsiTheme="minorHAnsi" w:cstheme="minorHAnsi"/>
                <w:b/>
                <w:bCs/>
              </w:rPr>
              <w:t>Management response (Accept</w:t>
            </w:r>
            <w:r w:rsidR="00875823">
              <w:rPr>
                <w:rFonts w:asciiTheme="minorHAnsi" w:hAnsiTheme="minorHAnsi" w:cstheme="minorHAnsi"/>
                <w:b/>
                <w:bCs/>
                <w:lang w:val="en-AU"/>
              </w:rPr>
              <w:t>)</w:t>
            </w:r>
          </w:p>
        </w:tc>
      </w:tr>
      <w:tr w:rsidR="0077052A" w:rsidRPr="00181FAF" w14:paraId="47632D62" w14:textId="77777777" w:rsidTr="0073203E">
        <w:tc>
          <w:tcPr>
            <w:tcW w:w="1975" w:type="dxa"/>
            <w:vMerge w:val="restart"/>
            <w:tcBorders>
              <w:top w:val="single" w:sz="4" w:space="0" w:color="auto"/>
              <w:left w:val="single" w:sz="4" w:space="0" w:color="auto"/>
              <w:bottom w:val="single" w:sz="4" w:space="0" w:color="auto"/>
              <w:right w:val="single" w:sz="4" w:space="0" w:color="auto"/>
            </w:tcBorders>
          </w:tcPr>
          <w:p w14:paraId="30B8534B"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A604248"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49DB9C6C"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090CB407"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43571C34" w14:textId="77777777" w:rsidTr="0073203E">
        <w:tc>
          <w:tcPr>
            <w:tcW w:w="1975" w:type="dxa"/>
            <w:vMerge/>
            <w:tcBorders>
              <w:top w:val="single" w:sz="4" w:space="0" w:color="auto"/>
              <w:left w:val="single" w:sz="4" w:space="0" w:color="auto"/>
              <w:bottom w:val="single" w:sz="4" w:space="0" w:color="auto"/>
              <w:right w:val="single" w:sz="4" w:space="0" w:color="auto"/>
            </w:tcBorders>
          </w:tcPr>
          <w:p w14:paraId="42D0F553" w14:textId="77777777" w:rsidR="0077052A" w:rsidRPr="00181FAF" w:rsidRDefault="0077052A" w:rsidP="0073203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65603A21" w14:textId="77777777" w:rsidR="0077052A" w:rsidRPr="00181FAF" w:rsidRDefault="0077052A" w:rsidP="0073203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37A3010B"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036BE2E9"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5CECA4F0"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7D80700A" w14:textId="77777777" w:rsidR="0077052A" w:rsidRPr="00181FAF" w:rsidRDefault="0077052A" w:rsidP="0073203E">
            <w:pPr>
              <w:jc w:val="center"/>
              <w:rPr>
                <w:rFonts w:asciiTheme="minorHAnsi" w:hAnsiTheme="minorHAnsi" w:cstheme="minorHAnsi"/>
                <w:b/>
                <w:bCs/>
              </w:rPr>
            </w:pPr>
          </w:p>
        </w:tc>
      </w:tr>
      <w:tr w:rsidR="0077052A" w:rsidRPr="00181FAF" w14:paraId="21E3EA44" w14:textId="77777777" w:rsidTr="0073203E">
        <w:tc>
          <w:tcPr>
            <w:tcW w:w="1975" w:type="dxa"/>
            <w:tcBorders>
              <w:top w:val="single" w:sz="4" w:space="0" w:color="auto"/>
              <w:left w:val="single" w:sz="4" w:space="0" w:color="auto"/>
              <w:bottom w:val="single" w:sz="4" w:space="0" w:color="auto"/>
              <w:right w:val="single" w:sz="4" w:space="0" w:color="auto"/>
            </w:tcBorders>
          </w:tcPr>
          <w:p w14:paraId="16369A6B" w14:textId="7D64B5D5" w:rsidR="0077052A" w:rsidRPr="00DA1A5E" w:rsidRDefault="00875823" w:rsidP="0073203E">
            <w:pPr>
              <w:jc w:val="both"/>
              <w:rPr>
                <w:rFonts w:asciiTheme="minorHAnsi" w:hAnsiTheme="minorHAnsi" w:cstheme="minorHAnsi"/>
                <w:color w:val="767171"/>
                <w:lang w:val="en-AU"/>
              </w:rPr>
            </w:pPr>
            <w:r>
              <w:rPr>
                <w:rFonts w:asciiTheme="minorHAnsi" w:hAnsiTheme="minorHAnsi" w:cstheme="minorHAnsi"/>
                <w:i/>
                <w:color w:val="767171"/>
                <w:lang w:val="en-AU"/>
              </w:rPr>
              <w:t>Substantial budgeting should be allocated towards LMIS projects</w:t>
            </w:r>
            <w:r w:rsidR="008823DE">
              <w:rPr>
                <w:rFonts w:asciiTheme="minorHAnsi" w:hAnsiTheme="minorHAnsi" w:cstheme="minorHAnsi"/>
                <w:i/>
                <w:color w:val="767171"/>
                <w:lang w:val="en-AU"/>
              </w:rPr>
              <w:t>.</w:t>
            </w:r>
          </w:p>
        </w:tc>
        <w:tc>
          <w:tcPr>
            <w:tcW w:w="1350" w:type="dxa"/>
            <w:tcBorders>
              <w:top w:val="single" w:sz="4" w:space="0" w:color="auto"/>
              <w:left w:val="single" w:sz="4" w:space="0" w:color="auto"/>
              <w:bottom w:val="single" w:sz="4" w:space="0" w:color="auto"/>
              <w:right w:val="single" w:sz="4" w:space="0" w:color="auto"/>
            </w:tcBorders>
          </w:tcPr>
          <w:p w14:paraId="47CEAF8C" w14:textId="1BA09CB3" w:rsidR="0077052A" w:rsidRPr="00DA1A5E" w:rsidRDefault="008823DE" w:rsidP="0073203E">
            <w:pPr>
              <w:jc w:val="both"/>
              <w:rPr>
                <w:rFonts w:asciiTheme="minorHAnsi" w:hAnsiTheme="minorHAnsi" w:cstheme="minorHAnsi"/>
                <w:i/>
                <w:color w:val="767171"/>
                <w:lang w:val="en-AU"/>
              </w:rPr>
            </w:pPr>
            <w:r>
              <w:rPr>
                <w:rFonts w:asciiTheme="minorHAnsi" w:hAnsiTheme="minorHAnsi" w:cstheme="minorHAnsi"/>
                <w:i/>
                <w:color w:val="767171"/>
                <w:lang w:val="en-AU"/>
              </w:rPr>
              <w:t>December 2022</w:t>
            </w:r>
          </w:p>
        </w:tc>
        <w:tc>
          <w:tcPr>
            <w:tcW w:w="1620" w:type="dxa"/>
            <w:gridSpan w:val="2"/>
            <w:tcBorders>
              <w:top w:val="single" w:sz="4" w:space="0" w:color="auto"/>
              <w:left w:val="single" w:sz="4" w:space="0" w:color="auto"/>
              <w:bottom w:val="single" w:sz="4" w:space="0" w:color="auto"/>
              <w:right w:val="single" w:sz="4" w:space="0" w:color="auto"/>
            </w:tcBorders>
          </w:tcPr>
          <w:p w14:paraId="5F315BEF" w14:textId="7BA83D4A" w:rsidR="0077052A" w:rsidRPr="00DA1A5E" w:rsidRDefault="008823DE" w:rsidP="0073203E">
            <w:pPr>
              <w:jc w:val="both"/>
              <w:rPr>
                <w:rFonts w:asciiTheme="minorHAnsi" w:hAnsiTheme="minorHAnsi" w:cstheme="minorHAnsi"/>
                <w:i/>
                <w:color w:val="767171"/>
                <w:lang w:val="en-AU"/>
              </w:rPr>
            </w:pPr>
            <w:r>
              <w:rPr>
                <w:rFonts w:asciiTheme="minorHAnsi" w:hAnsiTheme="minorHAnsi" w:cstheme="minorHAnsi"/>
                <w:i/>
                <w:color w:val="767171"/>
                <w:lang w:val="en-AU"/>
              </w:rPr>
              <w:t>IOM Canberra PSU</w:t>
            </w:r>
          </w:p>
        </w:tc>
        <w:tc>
          <w:tcPr>
            <w:tcW w:w="2250" w:type="dxa"/>
            <w:tcBorders>
              <w:top w:val="single" w:sz="4" w:space="0" w:color="auto"/>
              <w:left w:val="single" w:sz="4" w:space="0" w:color="auto"/>
              <w:bottom w:val="single" w:sz="4" w:space="0" w:color="auto"/>
              <w:right w:val="single" w:sz="4" w:space="0" w:color="auto"/>
            </w:tcBorders>
          </w:tcPr>
          <w:p w14:paraId="03A0C402"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498C2E95"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15BF1352" w14:textId="242CC07A" w:rsidR="0077052A" w:rsidRDefault="0077052A"/>
    <w:p w14:paraId="63E0DF29" w14:textId="44DE15BD"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14996813"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4A20264A" w14:textId="54AFEBB9" w:rsidR="0077052A" w:rsidRPr="00181FAF" w:rsidRDefault="0077052A" w:rsidP="0073203E">
            <w:pPr>
              <w:pStyle w:val="Reporttext"/>
              <w:rPr>
                <w:rFonts w:asciiTheme="minorHAnsi" w:hAnsiTheme="minorHAnsi" w:cstheme="minorHAnsi"/>
                <w:b/>
                <w:bCs/>
              </w:rPr>
            </w:pPr>
            <w:r w:rsidRPr="00181FAF">
              <w:rPr>
                <w:rFonts w:asciiTheme="minorHAnsi" w:hAnsiTheme="minorHAnsi" w:cstheme="minorHAnsi"/>
                <w:b/>
                <w:bCs/>
              </w:rPr>
              <w:lastRenderedPageBreak/>
              <w:t xml:space="preserve">Evaluation recommendation </w:t>
            </w:r>
            <w:r>
              <w:rPr>
                <w:rFonts w:asciiTheme="minorHAnsi" w:hAnsiTheme="minorHAnsi" w:cstheme="minorHAnsi"/>
                <w:b/>
                <w:bCs/>
              </w:rPr>
              <w:t>5</w:t>
            </w:r>
            <w:r w:rsidRPr="00181FAF">
              <w:rPr>
                <w:rFonts w:asciiTheme="minorHAnsi" w:hAnsiTheme="minorHAnsi" w:cstheme="minorHAnsi"/>
                <w:b/>
                <w:bCs/>
              </w:rPr>
              <w:t xml:space="preserve">: </w:t>
            </w:r>
          </w:p>
          <w:p w14:paraId="4B86FCB4" w14:textId="036367CD" w:rsidR="0077052A" w:rsidRPr="003C454F" w:rsidRDefault="003C454F" w:rsidP="0073203E">
            <w:pPr>
              <w:pStyle w:val="NoSpacing"/>
              <w:jc w:val="both"/>
              <w:rPr>
                <w:rFonts w:cstheme="minorHAnsi"/>
                <w:b w:val="0"/>
                <w:i w:val="0"/>
                <w:iCs/>
                <w:color w:val="A6A6A6" w:themeColor="background1" w:themeShade="A6"/>
              </w:rPr>
            </w:pPr>
            <w:r w:rsidRPr="003C454F">
              <w:rPr>
                <w:rFonts w:cstheme="minorHAnsi"/>
                <w:b w:val="0"/>
                <w:i w:val="0"/>
                <w:iCs/>
              </w:rPr>
              <w:t>At design stage, ensure that the project is well-resourced to cover IOM staff and office costs, either through complementary projects or designing activities that can be fully implemented with the project funds. Make sure there is an adequate level of in-country engagement during and after the project. Where IOM does not have a presence, ensure an adequate travel budget for implementation of activities and monitoring visits is available.</w:t>
            </w:r>
          </w:p>
        </w:tc>
      </w:tr>
      <w:tr w:rsidR="0077052A" w:rsidRPr="00181FAF" w14:paraId="25854996" w14:textId="77777777" w:rsidTr="0073203E">
        <w:tc>
          <w:tcPr>
            <w:tcW w:w="4791" w:type="dxa"/>
            <w:gridSpan w:val="3"/>
            <w:tcBorders>
              <w:top w:val="single" w:sz="4" w:space="0" w:color="auto"/>
              <w:left w:val="single" w:sz="4" w:space="0" w:color="auto"/>
              <w:bottom w:val="single" w:sz="4" w:space="0" w:color="auto"/>
              <w:right w:val="single" w:sz="4" w:space="0" w:color="auto"/>
            </w:tcBorders>
          </w:tcPr>
          <w:p w14:paraId="5C3A5CD8" w14:textId="00CBCA5C"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4608B04C" w14:textId="1D58EDDF" w:rsidR="0077052A" w:rsidRPr="004D3E9F" w:rsidRDefault="00BF3561" w:rsidP="004D3E9F">
            <w:pPr>
              <w:jc w:val="both"/>
              <w:rPr>
                <w:rFonts w:asciiTheme="minorHAnsi" w:hAnsiTheme="minorHAnsi" w:cstheme="minorHAnsi"/>
                <w:lang w:val="en-AU"/>
              </w:rPr>
            </w:pPr>
            <w:r>
              <w:rPr>
                <w:rFonts w:asciiTheme="minorHAnsi" w:hAnsiTheme="minorHAnsi" w:cstheme="minorHAnsi"/>
                <w:lang w:val="en-AU"/>
              </w:rPr>
              <w:t>Programme development officers, senior management, financial managers</w:t>
            </w:r>
            <w:r w:rsidR="00A65A94">
              <w:rPr>
                <w:rFonts w:asciiTheme="minorHAnsi" w:hAnsiTheme="minorHAnsi" w:cstheme="minorHAnsi"/>
                <w:lang w:val="en-AU"/>
              </w:rPr>
              <w:t>, oversight bodies, project steering committee</w:t>
            </w:r>
            <w:r w:rsidR="009D33A3">
              <w:rPr>
                <w:rFonts w:asciiTheme="minorHAnsi" w:hAnsiTheme="minorHAnsi" w:cstheme="minorHAnsi"/>
                <w:lang w:val="en-AU"/>
              </w:rPr>
              <w:t>, donors</w:t>
            </w:r>
          </w:p>
        </w:tc>
        <w:tc>
          <w:tcPr>
            <w:tcW w:w="4788" w:type="dxa"/>
            <w:gridSpan w:val="3"/>
            <w:tcBorders>
              <w:top w:val="single" w:sz="4" w:space="0" w:color="auto"/>
              <w:left w:val="single" w:sz="4" w:space="0" w:color="auto"/>
              <w:bottom w:val="single" w:sz="4" w:space="0" w:color="auto"/>
              <w:right w:val="single" w:sz="4" w:space="0" w:color="auto"/>
            </w:tcBorders>
          </w:tcPr>
          <w:p w14:paraId="566027AE"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41DF1068" w14:textId="55080190" w:rsidR="0077052A" w:rsidRPr="00DA1A5E" w:rsidRDefault="00FB4213" w:rsidP="0073203E">
            <w:pPr>
              <w:jc w:val="both"/>
              <w:rPr>
                <w:rFonts w:asciiTheme="minorHAnsi" w:hAnsiTheme="minorHAnsi" w:cstheme="minorHAnsi"/>
                <w:lang w:val="en-AU"/>
              </w:rPr>
            </w:pPr>
            <w:r>
              <w:rPr>
                <w:rFonts w:asciiTheme="minorHAnsi" w:hAnsiTheme="minorHAnsi" w:cstheme="minorHAnsi"/>
                <w:i/>
                <w:color w:val="767171"/>
                <w:lang w:val="en-AU"/>
              </w:rPr>
              <w:t>3</w:t>
            </w:r>
          </w:p>
        </w:tc>
      </w:tr>
      <w:tr w:rsidR="0077052A" w:rsidRPr="00181FAF" w14:paraId="462E5CAC"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08A1E72D" w14:textId="6EB9BAF3" w:rsidR="0077052A" w:rsidRPr="00181FAF" w:rsidRDefault="0077052A" w:rsidP="00DA1A5E">
            <w:pPr>
              <w:jc w:val="both"/>
              <w:rPr>
                <w:rFonts w:asciiTheme="minorHAnsi" w:hAnsiTheme="minorHAnsi" w:cstheme="minorHAnsi"/>
              </w:rPr>
            </w:pPr>
            <w:r w:rsidRPr="00181FAF">
              <w:rPr>
                <w:rFonts w:asciiTheme="minorHAnsi" w:hAnsiTheme="minorHAnsi" w:cstheme="minorHAnsi"/>
                <w:b/>
                <w:bCs/>
              </w:rPr>
              <w:t>Management response Partially Accept</w:t>
            </w:r>
            <w:r w:rsidR="00FB4213">
              <w:rPr>
                <w:rFonts w:asciiTheme="minorHAnsi" w:hAnsiTheme="minorHAnsi" w:cstheme="minorHAnsi"/>
                <w:i/>
                <w:color w:val="767171"/>
                <w:lang w:val="en-AU"/>
              </w:rPr>
              <w:t xml:space="preserve"> – </w:t>
            </w:r>
            <w:r w:rsidR="007E2083">
              <w:rPr>
                <w:rFonts w:asciiTheme="minorHAnsi" w:hAnsiTheme="minorHAnsi" w:cstheme="minorHAnsi"/>
                <w:i/>
                <w:color w:val="767171"/>
                <w:lang w:val="en-AU"/>
              </w:rPr>
              <w:t xml:space="preserve">because the limitations are due to the donor IDF funding regulations which do not align with the </w:t>
            </w:r>
            <w:r w:rsidR="0059775D">
              <w:rPr>
                <w:rFonts w:asciiTheme="minorHAnsi" w:hAnsiTheme="minorHAnsi" w:cstheme="minorHAnsi"/>
                <w:i/>
                <w:color w:val="767171"/>
                <w:lang w:val="en-AU"/>
              </w:rPr>
              <w:t>real costs of implementation in the Pacific</w:t>
            </w:r>
          </w:p>
        </w:tc>
      </w:tr>
      <w:tr w:rsidR="0077052A" w:rsidRPr="00181FAF" w14:paraId="6A56BC6C" w14:textId="77777777" w:rsidTr="0073203E">
        <w:tc>
          <w:tcPr>
            <w:tcW w:w="1975" w:type="dxa"/>
            <w:vMerge w:val="restart"/>
            <w:tcBorders>
              <w:top w:val="single" w:sz="4" w:space="0" w:color="auto"/>
              <w:left w:val="single" w:sz="4" w:space="0" w:color="auto"/>
              <w:bottom w:val="single" w:sz="4" w:space="0" w:color="auto"/>
              <w:right w:val="single" w:sz="4" w:space="0" w:color="auto"/>
            </w:tcBorders>
          </w:tcPr>
          <w:p w14:paraId="7BA61C94"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EA361C3"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4CEA4364"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52282D17"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50018EAB" w14:textId="77777777" w:rsidTr="0073203E">
        <w:tc>
          <w:tcPr>
            <w:tcW w:w="1975" w:type="dxa"/>
            <w:vMerge/>
            <w:tcBorders>
              <w:top w:val="single" w:sz="4" w:space="0" w:color="auto"/>
              <w:left w:val="single" w:sz="4" w:space="0" w:color="auto"/>
              <w:bottom w:val="single" w:sz="4" w:space="0" w:color="auto"/>
              <w:right w:val="single" w:sz="4" w:space="0" w:color="auto"/>
            </w:tcBorders>
          </w:tcPr>
          <w:p w14:paraId="1C8758BF" w14:textId="77777777" w:rsidR="0077052A" w:rsidRPr="00181FAF" w:rsidRDefault="0077052A" w:rsidP="0073203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0F64653E" w14:textId="77777777" w:rsidR="0077052A" w:rsidRPr="00181FAF" w:rsidRDefault="0077052A" w:rsidP="0073203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198CA470"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438D16E8"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16B4A14B"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2A9C7A03" w14:textId="77777777" w:rsidR="0077052A" w:rsidRPr="00181FAF" w:rsidRDefault="0077052A" w:rsidP="0073203E">
            <w:pPr>
              <w:jc w:val="center"/>
              <w:rPr>
                <w:rFonts w:asciiTheme="minorHAnsi" w:hAnsiTheme="minorHAnsi" w:cstheme="minorHAnsi"/>
                <w:b/>
                <w:bCs/>
              </w:rPr>
            </w:pPr>
          </w:p>
        </w:tc>
      </w:tr>
      <w:tr w:rsidR="0077052A" w:rsidRPr="00181FAF" w14:paraId="5ED4149D" w14:textId="77777777" w:rsidTr="0073203E">
        <w:tc>
          <w:tcPr>
            <w:tcW w:w="1975" w:type="dxa"/>
            <w:tcBorders>
              <w:top w:val="single" w:sz="4" w:space="0" w:color="auto"/>
              <w:left w:val="single" w:sz="4" w:space="0" w:color="auto"/>
              <w:bottom w:val="single" w:sz="4" w:space="0" w:color="auto"/>
              <w:right w:val="single" w:sz="4" w:space="0" w:color="auto"/>
            </w:tcBorders>
          </w:tcPr>
          <w:p w14:paraId="19524978" w14:textId="2462748D" w:rsidR="0077052A" w:rsidRPr="00DA1A5E" w:rsidRDefault="0059775D" w:rsidP="0073203E">
            <w:pPr>
              <w:jc w:val="both"/>
              <w:rPr>
                <w:rFonts w:asciiTheme="minorHAnsi" w:hAnsiTheme="minorHAnsi" w:cstheme="minorHAnsi"/>
                <w:color w:val="767171"/>
                <w:lang w:val="en-AU"/>
              </w:rPr>
            </w:pPr>
            <w:r>
              <w:rPr>
                <w:rFonts w:asciiTheme="minorHAnsi" w:hAnsiTheme="minorHAnsi" w:cstheme="minorHAnsi"/>
                <w:i/>
                <w:color w:val="767171"/>
                <w:lang w:val="en-AU"/>
              </w:rPr>
              <w:t>Engage with IDF on flexibility in future projects to be able to address this recommendation.</w:t>
            </w:r>
          </w:p>
        </w:tc>
        <w:tc>
          <w:tcPr>
            <w:tcW w:w="1350" w:type="dxa"/>
            <w:tcBorders>
              <w:top w:val="single" w:sz="4" w:space="0" w:color="auto"/>
              <w:left w:val="single" w:sz="4" w:space="0" w:color="auto"/>
              <w:bottom w:val="single" w:sz="4" w:space="0" w:color="auto"/>
              <w:right w:val="single" w:sz="4" w:space="0" w:color="auto"/>
            </w:tcBorders>
          </w:tcPr>
          <w:p w14:paraId="04D94A41" w14:textId="701E0A3B" w:rsidR="0077052A" w:rsidRPr="00DA1A5E" w:rsidRDefault="0059775D" w:rsidP="0073203E">
            <w:pPr>
              <w:jc w:val="both"/>
              <w:rPr>
                <w:rFonts w:asciiTheme="minorHAnsi" w:hAnsiTheme="minorHAnsi" w:cstheme="minorHAnsi"/>
                <w:i/>
                <w:color w:val="767171"/>
                <w:lang w:val="en-AU"/>
              </w:rPr>
            </w:pPr>
            <w:r>
              <w:rPr>
                <w:rFonts w:asciiTheme="minorHAnsi" w:hAnsiTheme="minorHAnsi" w:cstheme="minorHAnsi"/>
                <w:i/>
                <w:color w:val="767171"/>
                <w:lang w:val="en-AU"/>
              </w:rPr>
              <w:t>Dec 2021</w:t>
            </w:r>
          </w:p>
        </w:tc>
        <w:tc>
          <w:tcPr>
            <w:tcW w:w="1620" w:type="dxa"/>
            <w:gridSpan w:val="2"/>
            <w:tcBorders>
              <w:top w:val="single" w:sz="4" w:space="0" w:color="auto"/>
              <w:left w:val="single" w:sz="4" w:space="0" w:color="auto"/>
              <w:bottom w:val="single" w:sz="4" w:space="0" w:color="auto"/>
              <w:right w:val="single" w:sz="4" w:space="0" w:color="auto"/>
            </w:tcBorders>
          </w:tcPr>
          <w:p w14:paraId="1F0241EF" w14:textId="4B7B5E70" w:rsidR="0077052A" w:rsidRPr="00DA1A5E" w:rsidRDefault="0059775D" w:rsidP="0073203E">
            <w:pPr>
              <w:jc w:val="both"/>
              <w:rPr>
                <w:rFonts w:asciiTheme="minorHAnsi" w:hAnsiTheme="minorHAnsi" w:cstheme="minorHAnsi"/>
                <w:i/>
                <w:color w:val="767171"/>
                <w:lang w:val="en-AU"/>
              </w:rPr>
            </w:pPr>
            <w:r>
              <w:rPr>
                <w:rFonts w:asciiTheme="minorHAnsi" w:hAnsiTheme="minorHAnsi" w:cstheme="minorHAnsi"/>
                <w:i/>
                <w:color w:val="767171"/>
                <w:lang w:val="en-AU"/>
              </w:rPr>
              <w:t>Chief of Mission and PDO</w:t>
            </w:r>
            <w:r w:rsidR="0077052A" w:rsidRPr="00181FAF">
              <w:rPr>
                <w:rFonts w:asciiTheme="minorHAnsi" w:hAnsiTheme="minorHAnsi" w:cstheme="minorHAnsi"/>
                <w:i/>
                <w:color w:val="767171"/>
              </w:rPr>
              <w:t xml:space="preserve"> </w:t>
            </w:r>
            <w:r w:rsidR="00182363">
              <w:rPr>
                <w:rFonts w:asciiTheme="minorHAnsi" w:hAnsiTheme="minorHAnsi" w:cstheme="minorHAnsi"/>
                <w:i/>
                <w:color w:val="767171"/>
                <w:lang w:val="en-AU"/>
              </w:rPr>
              <w:t>and RMO</w:t>
            </w:r>
          </w:p>
        </w:tc>
        <w:tc>
          <w:tcPr>
            <w:tcW w:w="2250" w:type="dxa"/>
            <w:tcBorders>
              <w:top w:val="single" w:sz="4" w:space="0" w:color="auto"/>
              <w:left w:val="single" w:sz="4" w:space="0" w:color="auto"/>
              <w:bottom w:val="single" w:sz="4" w:space="0" w:color="auto"/>
              <w:right w:val="single" w:sz="4" w:space="0" w:color="auto"/>
            </w:tcBorders>
          </w:tcPr>
          <w:p w14:paraId="34A828A5"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322C0BF9"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16F4D871" w14:textId="7BF2F21E" w:rsidR="0077052A" w:rsidRDefault="0077052A"/>
    <w:p w14:paraId="323F67E7" w14:textId="4581DE43"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0305AC39"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6D75FFC0" w14:textId="11A73E34" w:rsidR="0077052A" w:rsidRPr="00716816" w:rsidRDefault="0077052A" w:rsidP="0073203E">
            <w:pPr>
              <w:pStyle w:val="Reporttext"/>
              <w:rPr>
                <w:rFonts w:asciiTheme="minorHAnsi" w:hAnsiTheme="minorHAnsi" w:cstheme="minorHAnsi"/>
                <w:b/>
                <w:bCs/>
              </w:rPr>
            </w:pPr>
            <w:r w:rsidRPr="00716816">
              <w:rPr>
                <w:rFonts w:asciiTheme="minorHAnsi" w:hAnsiTheme="minorHAnsi" w:cstheme="minorHAnsi"/>
                <w:b/>
                <w:bCs/>
              </w:rPr>
              <w:lastRenderedPageBreak/>
              <w:t xml:space="preserve">Evaluation recommendation 6: </w:t>
            </w:r>
          </w:p>
          <w:p w14:paraId="7D2802F0" w14:textId="542FED54" w:rsidR="0077052A" w:rsidRPr="00716816" w:rsidRDefault="00716816" w:rsidP="00716816">
            <w:pPr>
              <w:jc w:val="both"/>
              <w:rPr>
                <w:rFonts w:cstheme="minorHAnsi"/>
                <w:bCs/>
              </w:rPr>
            </w:pPr>
            <w:r w:rsidRPr="00716816">
              <w:rPr>
                <w:rFonts w:asciiTheme="minorHAnsi" w:hAnsiTheme="minorHAnsi" w:cstheme="minorHAnsi"/>
                <w:bCs/>
              </w:rPr>
              <w:t>For projects with a similar intervention in different countries, create opportunities to share knowledge and experiences among the countries. Sharing lessons learned and best practices among countries can strengthen labour mobility interventions in the region.</w:t>
            </w:r>
          </w:p>
        </w:tc>
      </w:tr>
      <w:tr w:rsidR="0077052A" w:rsidRPr="00181FAF" w14:paraId="083D1FC4" w14:textId="77777777" w:rsidTr="08573E5B">
        <w:tc>
          <w:tcPr>
            <w:tcW w:w="4791" w:type="dxa"/>
            <w:gridSpan w:val="3"/>
            <w:tcBorders>
              <w:top w:val="single" w:sz="4" w:space="0" w:color="auto"/>
              <w:left w:val="single" w:sz="4" w:space="0" w:color="auto"/>
              <w:bottom w:val="single" w:sz="4" w:space="0" w:color="auto"/>
              <w:right w:val="single" w:sz="4" w:space="0" w:color="auto"/>
            </w:tcBorders>
          </w:tcPr>
          <w:p w14:paraId="0BACC414" w14:textId="18B53CB2"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7BE6441D" w14:textId="5400CCA7" w:rsidR="00D57934" w:rsidRPr="003D7F19" w:rsidRDefault="7F691E6B" w:rsidP="08573E5B">
            <w:pPr>
              <w:jc w:val="both"/>
              <w:rPr>
                <w:rFonts w:asciiTheme="minorHAnsi" w:hAnsiTheme="minorHAnsi" w:cstheme="minorBidi"/>
                <w:lang w:val="en-AU"/>
              </w:rPr>
            </w:pPr>
            <w:r w:rsidRPr="08573E5B">
              <w:rPr>
                <w:rFonts w:asciiTheme="minorHAnsi" w:hAnsiTheme="minorHAnsi" w:cstheme="minorBidi"/>
                <w:lang w:val="en-AU"/>
              </w:rPr>
              <w:t xml:space="preserve"> programme development officers</w:t>
            </w:r>
          </w:p>
          <w:p w14:paraId="7DEADDAD" w14:textId="4F1F7D72" w:rsidR="0077052A" w:rsidRPr="00181FAF" w:rsidRDefault="0077052A" w:rsidP="0073203E">
            <w:pPr>
              <w:jc w:val="both"/>
              <w:rPr>
                <w:rFonts w:asciiTheme="minorHAnsi" w:hAnsiTheme="minorHAnsi" w:cstheme="minorHAnsi"/>
                <w:i/>
              </w:rPr>
            </w:pPr>
          </w:p>
        </w:tc>
        <w:tc>
          <w:tcPr>
            <w:tcW w:w="4788" w:type="dxa"/>
            <w:gridSpan w:val="3"/>
            <w:tcBorders>
              <w:top w:val="single" w:sz="4" w:space="0" w:color="auto"/>
              <w:left w:val="single" w:sz="4" w:space="0" w:color="auto"/>
              <w:bottom w:val="single" w:sz="4" w:space="0" w:color="auto"/>
              <w:right w:val="single" w:sz="4" w:space="0" w:color="auto"/>
            </w:tcBorders>
          </w:tcPr>
          <w:p w14:paraId="36471F57"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618A0DB7" w14:textId="54593E8B" w:rsidR="0077052A" w:rsidRPr="00DA1A5E" w:rsidRDefault="00FB2EE0" w:rsidP="0073203E">
            <w:pPr>
              <w:jc w:val="both"/>
              <w:rPr>
                <w:rFonts w:asciiTheme="minorHAnsi" w:hAnsiTheme="minorHAnsi" w:cstheme="minorHAnsi"/>
                <w:lang w:val="en-AU"/>
              </w:rPr>
            </w:pPr>
            <w:r>
              <w:rPr>
                <w:rFonts w:asciiTheme="minorHAnsi" w:hAnsiTheme="minorHAnsi" w:cstheme="minorHAnsi"/>
                <w:i/>
                <w:color w:val="767171"/>
                <w:lang w:val="en-AU"/>
              </w:rPr>
              <w:t>3</w:t>
            </w:r>
          </w:p>
        </w:tc>
      </w:tr>
      <w:tr w:rsidR="0077052A" w:rsidRPr="00181FAF" w14:paraId="037FF001"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737FA8E9" w14:textId="403A7090" w:rsidR="0077052A" w:rsidRPr="00DA1A5E" w:rsidRDefault="0077052A" w:rsidP="00DA1A5E">
            <w:pPr>
              <w:jc w:val="both"/>
              <w:rPr>
                <w:rFonts w:asciiTheme="minorHAnsi" w:hAnsiTheme="minorHAnsi" w:cstheme="minorHAnsi"/>
                <w:lang w:val="en-AU"/>
              </w:rPr>
            </w:pPr>
            <w:r w:rsidRPr="00181FAF">
              <w:rPr>
                <w:rFonts w:asciiTheme="minorHAnsi" w:hAnsiTheme="minorHAnsi" w:cstheme="minorHAnsi"/>
                <w:b/>
                <w:bCs/>
              </w:rPr>
              <w:t>Management response (Accept</w:t>
            </w:r>
            <w:r w:rsidR="00FB2EE0">
              <w:rPr>
                <w:rFonts w:asciiTheme="minorHAnsi" w:hAnsiTheme="minorHAnsi" w:cstheme="minorHAnsi"/>
                <w:b/>
                <w:bCs/>
                <w:lang w:val="en-AU"/>
              </w:rPr>
              <w:t>- however in the context of the Pacific this requires significant funding allocation.</w:t>
            </w:r>
          </w:p>
        </w:tc>
      </w:tr>
      <w:tr w:rsidR="0077052A" w:rsidRPr="00181FAF" w14:paraId="01180CD4" w14:textId="77777777" w:rsidTr="08573E5B">
        <w:tc>
          <w:tcPr>
            <w:tcW w:w="1975" w:type="dxa"/>
            <w:vMerge w:val="restart"/>
            <w:tcBorders>
              <w:top w:val="single" w:sz="4" w:space="0" w:color="auto"/>
              <w:left w:val="single" w:sz="4" w:space="0" w:color="auto"/>
              <w:bottom w:val="single" w:sz="4" w:space="0" w:color="auto"/>
              <w:right w:val="single" w:sz="4" w:space="0" w:color="auto"/>
            </w:tcBorders>
          </w:tcPr>
          <w:p w14:paraId="5E27057E"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1A0A9648"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23340407"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1D8B390B"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26629A01" w14:textId="77777777" w:rsidTr="08573E5B">
        <w:tc>
          <w:tcPr>
            <w:tcW w:w="1975" w:type="dxa"/>
            <w:vMerge/>
          </w:tcPr>
          <w:p w14:paraId="12B0CC7A" w14:textId="77777777" w:rsidR="0077052A" w:rsidRPr="00181FAF" w:rsidRDefault="0077052A" w:rsidP="0073203E">
            <w:pPr>
              <w:jc w:val="center"/>
              <w:rPr>
                <w:rFonts w:asciiTheme="minorHAnsi" w:hAnsiTheme="minorHAnsi" w:cstheme="minorHAnsi"/>
                <w:b/>
                <w:bCs/>
              </w:rPr>
            </w:pPr>
          </w:p>
        </w:tc>
        <w:tc>
          <w:tcPr>
            <w:tcW w:w="1350" w:type="dxa"/>
            <w:vMerge/>
          </w:tcPr>
          <w:p w14:paraId="23A12549" w14:textId="77777777" w:rsidR="0077052A" w:rsidRPr="00181FAF" w:rsidRDefault="0077052A" w:rsidP="0073203E">
            <w:pPr>
              <w:jc w:val="center"/>
              <w:rPr>
                <w:rFonts w:asciiTheme="minorHAnsi" w:hAnsiTheme="minorHAnsi" w:cstheme="minorHAnsi"/>
                <w:b/>
                <w:bCs/>
              </w:rPr>
            </w:pPr>
          </w:p>
        </w:tc>
        <w:tc>
          <w:tcPr>
            <w:tcW w:w="1620" w:type="dxa"/>
            <w:gridSpan w:val="2"/>
            <w:vMerge/>
          </w:tcPr>
          <w:p w14:paraId="78203300"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06518884"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00EEF56A"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6A49A598" w14:textId="77777777" w:rsidR="0077052A" w:rsidRPr="00181FAF" w:rsidRDefault="0077052A" w:rsidP="0073203E">
            <w:pPr>
              <w:jc w:val="center"/>
              <w:rPr>
                <w:rFonts w:asciiTheme="minorHAnsi" w:hAnsiTheme="minorHAnsi" w:cstheme="minorHAnsi"/>
                <w:b/>
                <w:bCs/>
              </w:rPr>
            </w:pPr>
          </w:p>
        </w:tc>
      </w:tr>
      <w:tr w:rsidR="0077052A" w:rsidRPr="00181FAF" w14:paraId="5A0A0EE6" w14:textId="77777777" w:rsidTr="08573E5B">
        <w:tc>
          <w:tcPr>
            <w:tcW w:w="1975" w:type="dxa"/>
            <w:tcBorders>
              <w:top w:val="single" w:sz="4" w:space="0" w:color="auto"/>
              <w:left w:val="single" w:sz="4" w:space="0" w:color="auto"/>
              <w:bottom w:val="single" w:sz="4" w:space="0" w:color="auto"/>
              <w:right w:val="single" w:sz="4" w:space="0" w:color="auto"/>
            </w:tcBorders>
          </w:tcPr>
          <w:p w14:paraId="2E1EF247" w14:textId="03676CB0" w:rsidR="0077052A" w:rsidRPr="00DA1A5E" w:rsidRDefault="00FB2EE0" w:rsidP="0073203E">
            <w:pPr>
              <w:jc w:val="both"/>
              <w:rPr>
                <w:rFonts w:asciiTheme="minorHAnsi" w:hAnsiTheme="minorHAnsi" w:cstheme="minorHAnsi"/>
                <w:color w:val="767171"/>
                <w:lang w:val="en-AU"/>
              </w:rPr>
            </w:pPr>
            <w:r>
              <w:rPr>
                <w:rFonts w:asciiTheme="minorHAnsi" w:hAnsiTheme="minorHAnsi" w:cstheme="minorHAnsi"/>
                <w:i/>
                <w:color w:val="767171"/>
                <w:lang w:val="en-AU"/>
              </w:rPr>
              <w:t xml:space="preserve">Engage with donors </w:t>
            </w:r>
            <w:r w:rsidR="00182363">
              <w:rPr>
                <w:rFonts w:asciiTheme="minorHAnsi" w:hAnsiTheme="minorHAnsi" w:cstheme="minorHAnsi"/>
                <w:i/>
                <w:color w:val="767171"/>
                <w:lang w:val="en-AU"/>
              </w:rPr>
              <w:t>to raise the funding allocation towards implementation of the recommendation.</w:t>
            </w:r>
          </w:p>
        </w:tc>
        <w:tc>
          <w:tcPr>
            <w:tcW w:w="1350" w:type="dxa"/>
            <w:tcBorders>
              <w:top w:val="single" w:sz="4" w:space="0" w:color="auto"/>
              <w:left w:val="single" w:sz="4" w:space="0" w:color="auto"/>
              <w:bottom w:val="single" w:sz="4" w:space="0" w:color="auto"/>
              <w:right w:val="single" w:sz="4" w:space="0" w:color="auto"/>
            </w:tcBorders>
          </w:tcPr>
          <w:p w14:paraId="74414CA8" w14:textId="31C13D5B" w:rsidR="0077052A" w:rsidRPr="00DA1A5E" w:rsidRDefault="00182363" w:rsidP="0073203E">
            <w:pPr>
              <w:jc w:val="both"/>
              <w:rPr>
                <w:rFonts w:asciiTheme="minorHAnsi" w:hAnsiTheme="minorHAnsi" w:cstheme="minorHAnsi"/>
                <w:i/>
                <w:color w:val="767171"/>
                <w:lang w:val="en-AU"/>
              </w:rPr>
            </w:pPr>
            <w:r>
              <w:rPr>
                <w:rFonts w:asciiTheme="minorHAnsi" w:hAnsiTheme="minorHAnsi" w:cstheme="minorHAnsi"/>
                <w:i/>
                <w:color w:val="767171"/>
                <w:lang w:val="en-AU"/>
              </w:rPr>
              <w:t>Dec 2021</w:t>
            </w:r>
          </w:p>
        </w:tc>
        <w:tc>
          <w:tcPr>
            <w:tcW w:w="1620" w:type="dxa"/>
            <w:gridSpan w:val="2"/>
            <w:tcBorders>
              <w:top w:val="single" w:sz="4" w:space="0" w:color="auto"/>
              <w:left w:val="single" w:sz="4" w:space="0" w:color="auto"/>
              <w:bottom w:val="single" w:sz="4" w:space="0" w:color="auto"/>
              <w:right w:val="single" w:sz="4" w:space="0" w:color="auto"/>
            </w:tcBorders>
          </w:tcPr>
          <w:p w14:paraId="0826B216" w14:textId="5D5BA659" w:rsidR="0077052A" w:rsidRPr="00DA1A5E" w:rsidRDefault="00182363" w:rsidP="0073203E">
            <w:pPr>
              <w:jc w:val="both"/>
              <w:rPr>
                <w:rFonts w:asciiTheme="minorHAnsi" w:hAnsiTheme="minorHAnsi" w:cstheme="minorHAnsi"/>
                <w:i/>
                <w:color w:val="767171"/>
                <w:lang w:val="en-AU"/>
              </w:rPr>
            </w:pPr>
            <w:r>
              <w:rPr>
                <w:rFonts w:asciiTheme="minorHAnsi" w:hAnsiTheme="minorHAnsi" w:cstheme="minorHAnsi"/>
                <w:i/>
                <w:color w:val="767171"/>
                <w:lang w:val="en-AU"/>
              </w:rPr>
              <w:t>COM and PDO and RMO</w:t>
            </w:r>
          </w:p>
        </w:tc>
        <w:tc>
          <w:tcPr>
            <w:tcW w:w="2250" w:type="dxa"/>
            <w:tcBorders>
              <w:top w:val="single" w:sz="4" w:space="0" w:color="auto"/>
              <w:left w:val="single" w:sz="4" w:space="0" w:color="auto"/>
              <w:bottom w:val="single" w:sz="4" w:space="0" w:color="auto"/>
              <w:right w:val="single" w:sz="4" w:space="0" w:color="auto"/>
            </w:tcBorders>
          </w:tcPr>
          <w:p w14:paraId="4F8A9C94"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13A5C883"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223885E9" w14:textId="580A0530" w:rsidR="0077052A" w:rsidRDefault="0077052A"/>
    <w:p w14:paraId="1375FA67" w14:textId="3013ED7A"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20C7F946"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5BECF27F" w14:textId="0F8FEEA6" w:rsidR="0077052A" w:rsidRPr="00181FAF" w:rsidRDefault="0077052A" w:rsidP="0073203E">
            <w:pPr>
              <w:pStyle w:val="Reporttext"/>
              <w:rPr>
                <w:rFonts w:asciiTheme="minorHAnsi" w:hAnsiTheme="minorHAnsi" w:cstheme="minorHAnsi"/>
                <w:b/>
                <w:bCs/>
              </w:rPr>
            </w:pPr>
            <w:r w:rsidRPr="00181FAF">
              <w:rPr>
                <w:rFonts w:asciiTheme="minorHAnsi" w:hAnsiTheme="minorHAnsi" w:cstheme="minorHAnsi"/>
                <w:b/>
                <w:bCs/>
              </w:rPr>
              <w:lastRenderedPageBreak/>
              <w:t xml:space="preserve">Evaluation recommendation </w:t>
            </w:r>
            <w:r>
              <w:rPr>
                <w:rFonts w:asciiTheme="minorHAnsi" w:hAnsiTheme="minorHAnsi" w:cstheme="minorHAnsi"/>
                <w:b/>
                <w:bCs/>
              </w:rPr>
              <w:t>7</w:t>
            </w:r>
            <w:r w:rsidRPr="00181FAF">
              <w:rPr>
                <w:rFonts w:asciiTheme="minorHAnsi" w:hAnsiTheme="minorHAnsi" w:cstheme="minorHAnsi"/>
                <w:b/>
                <w:bCs/>
              </w:rPr>
              <w:t xml:space="preserve">: </w:t>
            </w:r>
          </w:p>
          <w:p w14:paraId="5F14171F" w14:textId="40101F6F" w:rsidR="0077052A" w:rsidRPr="0051773D" w:rsidRDefault="00D33C78" w:rsidP="0073203E">
            <w:pPr>
              <w:pStyle w:val="NoSpacing"/>
              <w:jc w:val="both"/>
              <w:rPr>
                <w:rFonts w:cstheme="minorHAnsi"/>
                <w:b w:val="0"/>
                <w:i w:val="0"/>
                <w:iCs/>
                <w:color w:val="A6A6A6" w:themeColor="background1" w:themeShade="A6"/>
              </w:rPr>
            </w:pPr>
            <w:r w:rsidRPr="0051773D">
              <w:rPr>
                <w:rFonts w:cstheme="minorHAnsi"/>
                <w:b w:val="0"/>
                <w:i w:val="0"/>
                <w:iCs/>
              </w:rPr>
              <w:t>All project activities must be documented and saved in IOM knowledge management systems. Trainings, consultations</w:t>
            </w:r>
            <w:r w:rsidR="007E43E1">
              <w:rPr>
                <w:rFonts w:cstheme="minorHAnsi"/>
                <w:b w:val="0"/>
                <w:i w:val="0"/>
                <w:iCs/>
              </w:rPr>
              <w:t>,</w:t>
            </w:r>
            <w:r w:rsidRPr="0051773D">
              <w:rPr>
                <w:rFonts w:cstheme="minorHAnsi"/>
                <w:b w:val="0"/>
                <w:i w:val="0"/>
                <w:iCs/>
              </w:rPr>
              <w:t xml:space="preserve"> and travel must be documented in the form of reports, including lists of participants. Monitoring tools and all project products must be systematically recorded.  </w:t>
            </w:r>
          </w:p>
        </w:tc>
      </w:tr>
      <w:tr w:rsidR="0077052A" w:rsidRPr="00181FAF" w14:paraId="7864B03A" w14:textId="77777777" w:rsidTr="08573E5B">
        <w:tc>
          <w:tcPr>
            <w:tcW w:w="4791" w:type="dxa"/>
            <w:gridSpan w:val="3"/>
            <w:tcBorders>
              <w:top w:val="single" w:sz="4" w:space="0" w:color="auto"/>
              <w:left w:val="single" w:sz="4" w:space="0" w:color="auto"/>
              <w:bottom w:val="single" w:sz="4" w:space="0" w:color="auto"/>
              <w:right w:val="single" w:sz="4" w:space="0" w:color="auto"/>
            </w:tcBorders>
          </w:tcPr>
          <w:p w14:paraId="32B2B352" w14:textId="10FE8619"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0C960FCF" w14:textId="107A4837" w:rsidR="0077052A" w:rsidRPr="00181FAF" w:rsidRDefault="6FB399F0" w:rsidP="08573E5B">
            <w:pPr>
              <w:jc w:val="both"/>
              <w:rPr>
                <w:rFonts w:asciiTheme="minorHAnsi" w:hAnsiTheme="minorHAnsi" w:cstheme="minorBidi"/>
                <w:lang w:val="en-AU"/>
              </w:rPr>
            </w:pPr>
            <w:r w:rsidRPr="08573E5B">
              <w:rPr>
                <w:rFonts w:asciiTheme="minorHAnsi" w:hAnsiTheme="minorHAnsi" w:cstheme="minorBidi"/>
                <w:lang w:val="en-AU"/>
              </w:rPr>
              <w:t>Monitoring and evaluation staff</w:t>
            </w:r>
            <w:r w:rsidR="2EB87BB1" w:rsidRPr="08573E5B">
              <w:rPr>
                <w:rFonts w:asciiTheme="minorHAnsi" w:hAnsiTheme="minorHAnsi" w:cstheme="minorBidi"/>
                <w:lang w:val="en-AU"/>
              </w:rPr>
              <w:t>, project implementation staff</w:t>
            </w:r>
            <w:r w:rsidR="6316CD73" w:rsidRPr="08573E5B">
              <w:rPr>
                <w:rFonts w:asciiTheme="minorHAnsi" w:hAnsiTheme="minorHAnsi" w:cstheme="minorBidi"/>
                <w:lang w:val="en-AU"/>
              </w:rPr>
              <w:t xml:space="preserve">, </w:t>
            </w:r>
          </w:p>
        </w:tc>
        <w:tc>
          <w:tcPr>
            <w:tcW w:w="4788" w:type="dxa"/>
            <w:gridSpan w:val="3"/>
            <w:tcBorders>
              <w:top w:val="single" w:sz="4" w:space="0" w:color="auto"/>
              <w:left w:val="single" w:sz="4" w:space="0" w:color="auto"/>
              <w:bottom w:val="single" w:sz="4" w:space="0" w:color="auto"/>
              <w:right w:val="single" w:sz="4" w:space="0" w:color="auto"/>
            </w:tcBorders>
          </w:tcPr>
          <w:p w14:paraId="73E92275"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51DBCD6D" w14:textId="268517CE" w:rsidR="0077052A" w:rsidRPr="00DA1A5E" w:rsidRDefault="00182363" w:rsidP="0073203E">
            <w:pPr>
              <w:jc w:val="both"/>
              <w:rPr>
                <w:rFonts w:asciiTheme="minorHAnsi" w:hAnsiTheme="minorHAnsi" w:cstheme="minorHAnsi"/>
                <w:lang w:val="en-AU"/>
              </w:rPr>
            </w:pPr>
            <w:r>
              <w:rPr>
                <w:rFonts w:asciiTheme="minorHAnsi" w:hAnsiTheme="minorHAnsi" w:cstheme="minorHAnsi"/>
                <w:i/>
                <w:color w:val="767171"/>
                <w:lang w:val="en-AU"/>
              </w:rPr>
              <w:t>3</w:t>
            </w:r>
          </w:p>
        </w:tc>
      </w:tr>
      <w:tr w:rsidR="0077052A" w:rsidRPr="00181FAF" w14:paraId="3F125A9E"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55628197" w14:textId="372E1AB9" w:rsidR="0077052A" w:rsidRPr="00181FAF" w:rsidRDefault="0077052A" w:rsidP="00DA1A5E">
            <w:pPr>
              <w:jc w:val="both"/>
              <w:rPr>
                <w:rFonts w:asciiTheme="minorHAnsi" w:hAnsiTheme="minorHAnsi" w:cstheme="minorHAnsi"/>
              </w:rPr>
            </w:pPr>
            <w:r w:rsidRPr="00181FAF">
              <w:rPr>
                <w:rFonts w:asciiTheme="minorHAnsi" w:hAnsiTheme="minorHAnsi" w:cstheme="minorHAnsi"/>
                <w:b/>
                <w:bCs/>
              </w:rPr>
              <w:t>Management response (Accept</w:t>
            </w:r>
            <w:r w:rsidR="00AA57A7">
              <w:rPr>
                <w:rFonts w:asciiTheme="minorHAnsi" w:hAnsiTheme="minorHAnsi" w:cstheme="minorHAnsi"/>
                <w:b/>
                <w:bCs/>
                <w:lang w:val="en-AU"/>
              </w:rPr>
              <w:t>)</w:t>
            </w:r>
          </w:p>
        </w:tc>
      </w:tr>
      <w:tr w:rsidR="0077052A" w:rsidRPr="00181FAF" w14:paraId="0E4E0E26" w14:textId="77777777" w:rsidTr="08573E5B">
        <w:tc>
          <w:tcPr>
            <w:tcW w:w="1975" w:type="dxa"/>
            <w:vMerge w:val="restart"/>
            <w:tcBorders>
              <w:top w:val="single" w:sz="4" w:space="0" w:color="auto"/>
              <w:left w:val="single" w:sz="4" w:space="0" w:color="auto"/>
              <w:bottom w:val="single" w:sz="4" w:space="0" w:color="auto"/>
              <w:right w:val="single" w:sz="4" w:space="0" w:color="auto"/>
            </w:tcBorders>
          </w:tcPr>
          <w:p w14:paraId="3E2B344B"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1A81F35F"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066239FD"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0157546A"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19EA8375" w14:textId="77777777" w:rsidTr="08573E5B">
        <w:tc>
          <w:tcPr>
            <w:tcW w:w="1975" w:type="dxa"/>
            <w:vMerge/>
          </w:tcPr>
          <w:p w14:paraId="63817EA7" w14:textId="77777777" w:rsidR="0077052A" w:rsidRPr="00181FAF" w:rsidRDefault="0077052A" w:rsidP="0073203E">
            <w:pPr>
              <w:jc w:val="center"/>
              <w:rPr>
                <w:rFonts w:asciiTheme="minorHAnsi" w:hAnsiTheme="minorHAnsi" w:cstheme="minorHAnsi"/>
                <w:b/>
                <w:bCs/>
              </w:rPr>
            </w:pPr>
          </w:p>
        </w:tc>
        <w:tc>
          <w:tcPr>
            <w:tcW w:w="1350" w:type="dxa"/>
            <w:vMerge/>
          </w:tcPr>
          <w:p w14:paraId="79E4B082" w14:textId="77777777" w:rsidR="0077052A" w:rsidRPr="00181FAF" w:rsidRDefault="0077052A" w:rsidP="0073203E">
            <w:pPr>
              <w:jc w:val="center"/>
              <w:rPr>
                <w:rFonts w:asciiTheme="minorHAnsi" w:hAnsiTheme="minorHAnsi" w:cstheme="minorHAnsi"/>
                <w:b/>
                <w:bCs/>
              </w:rPr>
            </w:pPr>
          </w:p>
        </w:tc>
        <w:tc>
          <w:tcPr>
            <w:tcW w:w="1620" w:type="dxa"/>
            <w:gridSpan w:val="2"/>
            <w:vMerge/>
          </w:tcPr>
          <w:p w14:paraId="555459AB"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2000EB6F"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5E54D3E5"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7751D879" w14:textId="77777777" w:rsidR="0077052A" w:rsidRPr="00181FAF" w:rsidRDefault="0077052A" w:rsidP="0073203E">
            <w:pPr>
              <w:jc w:val="center"/>
              <w:rPr>
                <w:rFonts w:asciiTheme="minorHAnsi" w:hAnsiTheme="minorHAnsi" w:cstheme="minorHAnsi"/>
                <w:b/>
                <w:bCs/>
              </w:rPr>
            </w:pPr>
          </w:p>
        </w:tc>
      </w:tr>
      <w:tr w:rsidR="0077052A" w:rsidRPr="00181FAF" w14:paraId="2DB3CE12" w14:textId="77777777" w:rsidTr="08573E5B">
        <w:tc>
          <w:tcPr>
            <w:tcW w:w="1975" w:type="dxa"/>
            <w:tcBorders>
              <w:top w:val="single" w:sz="4" w:space="0" w:color="auto"/>
              <w:left w:val="single" w:sz="4" w:space="0" w:color="auto"/>
              <w:bottom w:val="single" w:sz="4" w:space="0" w:color="auto"/>
              <w:right w:val="single" w:sz="4" w:space="0" w:color="auto"/>
            </w:tcBorders>
          </w:tcPr>
          <w:p w14:paraId="2F178732" w14:textId="6EB3D4A8" w:rsidR="0077052A" w:rsidRPr="00DA1A5E" w:rsidRDefault="00AA57A7" w:rsidP="0073203E">
            <w:pPr>
              <w:jc w:val="both"/>
              <w:rPr>
                <w:rFonts w:asciiTheme="minorHAnsi" w:hAnsiTheme="minorHAnsi" w:cstheme="minorHAnsi"/>
                <w:color w:val="767171"/>
                <w:lang w:val="en-AU"/>
              </w:rPr>
            </w:pPr>
            <w:r>
              <w:rPr>
                <w:rFonts w:asciiTheme="minorHAnsi" w:hAnsiTheme="minorHAnsi" w:cstheme="minorHAnsi"/>
                <w:i/>
                <w:color w:val="767171"/>
                <w:lang w:val="en-AU"/>
              </w:rPr>
              <w:t>Strengthen the capacity for M&amp;E in the COs</w:t>
            </w:r>
          </w:p>
        </w:tc>
        <w:tc>
          <w:tcPr>
            <w:tcW w:w="1350" w:type="dxa"/>
            <w:tcBorders>
              <w:top w:val="single" w:sz="4" w:space="0" w:color="auto"/>
              <w:left w:val="single" w:sz="4" w:space="0" w:color="auto"/>
              <w:bottom w:val="single" w:sz="4" w:space="0" w:color="auto"/>
              <w:right w:val="single" w:sz="4" w:space="0" w:color="auto"/>
            </w:tcBorders>
          </w:tcPr>
          <w:p w14:paraId="34AA58F7" w14:textId="7C9CC505" w:rsidR="0077052A" w:rsidRPr="00181FAF" w:rsidRDefault="00AA57A7" w:rsidP="0073203E">
            <w:pPr>
              <w:jc w:val="both"/>
              <w:rPr>
                <w:rFonts w:asciiTheme="minorHAnsi" w:hAnsiTheme="minorHAnsi" w:cstheme="minorHAnsi"/>
                <w:i/>
                <w:color w:val="767171"/>
              </w:rPr>
            </w:pPr>
            <w:r>
              <w:rPr>
                <w:rFonts w:asciiTheme="minorHAnsi" w:hAnsiTheme="minorHAnsi" w:cstheme="minorHAnsi"/>
                <w:i/>
                <w:color w:val="767171"/>
                <w:lang w:val="en-AU"/>
              </w:rPr>
              <w:t>June 2022</w:t>
            </w:r>
            <w:r w:rsidR="0077052A" w:rsidRPr="00181FAF">
              <w:rPr>
                <w:rFonts w:asciiTheme="minorHAnsi" w:hAnsiTheme="minorHAnsi" w:cstheme="minorHAnsi"/>
                <w:i/>
                <w:color w:val="767171"/>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14:paraId="0623C05E" w14:textId="253F5DD5" w:rsidR="0077052A" w:rsidRPr="00181FAF" w:rsidRDefault="00AA57A7" w:rsidP="0073203E">
            <w:pPr>
              <w:jc w:val="both"/>
              <w:rPr>
                <w:rFonts w:asciiTheme="minorHAnsi" w:hAnsiTheme="minorHAnsi" w:cstheme="minorHAnsi"/>
                <w:i/>
                <w:color w:val="767171"/>
              </w:rPr>
            </w:pPr>
            <w:r>
              <w:rPr>
                <w:rFonts w:asciiTheme="minorHAnsi" w:hAnsiTheme="minorHAnsi" w:cstheme="minorHAnsi"/>
                <w:i/>
                <w:color w:val="767171"/>
                <w:lang w:val="en-AU"/>
              </w:rPr>
              <w:t xml:space="preserve">COs, PDO and M&amp;E </w:t>
            </w:r>
            <w:proofErr w:type="gramStart"/>
            <w:r>
              <w:rPr>
                <w:rFonts w:asciiTheme="minorHAnsi" w:hAnsiTheme="minorHAnsi" w:cstheme="minorHAnsi"/>
                <w:i/>
                <w:color w:val="767171"/>
                <w:lang w:val="en-AU"/>
              </w:rPr>
              <w:t xml:space="preserve">Assistant </w:t>
            </w:r>
            <w:r w:rsidR="0077052A" w:rsidRPr="00181FAF">
              <w:rPr>
                <w:rFonts w:asciiTheme="minorHAnsi" w:hAnsiTheme="minorHAnsi" w:cstheme="minorHAnsi"/>
                <w:i/>
                <w:color w:val="767171"/>
              </w:rPr>
              <w:t>.</w:t>
            </w:r>
            <w:proofErr w:type="gramEnd"/>
            <w:r w:rsidR="0077052A" w:rsidRPr="00181FAF">
              <w:rPr>
                <w:rFonts w:asciiTheme="minorHAnsi" w:hAnsiTheme="minorHAnsi" w:cstheme="minorHAnsi"/>
                <w:i/>
                <w:color w:val="767171"/>
              </w:rPr>
              <w:t xml:space="preserve"> </w:t>
            </w:r>
          </w:p>
        </w:tc>
        <w:tc>
          <w:tcPr>
            <w:tcW w:w="2250" w:type="dxa"/>
            <w:tcBorders>
              <w:top w:val="single" w:sz="4" w:space="0" w:color="auto"/>
              <w:left w:val="single" w:sz="4" w:space="0" w:color="auto"/>
              <w:bottom w:val="single" w:sz="4" w:space="0" w:color="auto"/>
              <w:right w:val="single" w:sz="4" w:space="0" w:color="auto"/>
            </w:tcBorders>
          </w:tcPr>
          <w:p w14:paraId="24979850"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66BAF772"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078A33AC" w14:textId="1FC317CB" w:rsidR="0077052A" w:rsidRDefault="0077052A"/>
    <w:p w14:paraId="1A749726" w14:textId="05D73C77"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6568036E"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3BFC14FB" w14:textId="03B48E34" w:rsidR="0077052A" w:rsidRPr="00BE2584" w:rsidRDefault="0077052A" w:rsidP="0073203E">
            <w:pPr>
              <w:pStyle w:val="Reporttext"/>
              <w:rPr>
                <w:rFonts w:asciiTheme="minorHAnsi" w:hAnsiTheme="minorHAnsi" w:cstheme="minorHAnsi"/>
                <w:b/>
                <w:bCs/>
              </w:rPr>
            </w:pPr>
            <w:r w:rsidRPr="00BE2584">
              <w:rPr>
                <w:rFonts w:asciiTheme="minorHAnsi" w:hAnsiTheme="minorHAnsi" w:cstheme="minorHAnsi"/>
                <w:b/>
                <w:bCs/>
              </w:rPr>
              <w:lastRenderedPageBreak/>
              <w:t xml:space="preserve">Evaluation recommendation 8: </w:t>
            </w:r>
          </w:p>
          <w:p w14:paraId="19E0FF74" w14:textId="77777777" w:rsidR="00BE2584" w:rsidRPr="00BE2584" w:rsidRDefault="00BE2584" w:rsidP="00BE2584">
            <w:pPr>
              <w:jc w:val="both"/>
              <w:rPr>
                <w:rFonts w:cstheme="minorHAnsi"/>
              </w:rPr>
            </w:pPr>
            <w:r w:rsidRPr="00BE2584">
              <w:rPr>
                <w:rFonts w:asciiTheme="minorHAnsi" w:hAnsiTheme="minorHAnsi" w:cstheme="minorHAnsi"/>
              </w:rPr>
              <w:t>Stakeholders directly impacted by the project results are best placed to be part of project steering committees and work better in the form of multisectoral groups. For LM projects, include participants from the private sector, key destination countries and other development partners with expertise in the subject matter, to enhance the quality and timeliness of technical inputs</w:t>
            </w:r>
            <w:r w:rsidRPr="00BE2584">
              <w:rPr>
                <w:rFonts w:cstheme="minorHAnsi"/>
              </w:rPr>
              <w:t xml:space="preserve">. </w:t>
            </w:r>
          </w:p>
          <w:p w14:paraId="1AE1D9AA" w14:textId="666DB5B6" w:rsidR="0077052A" w:rsidRPr="00181FAF" w:rsidRDefault="0077052A" w:rsidP="0073203E">
            <w:pPr>
              <w:pStyle w:val="NoSpacing"/>
              <w:jc w:val="both"/>
              <w:rPr>
                <w:rFonts w:cstheme="minorHAnsi"/>
                <w:i w:val="0"/>
                <w:color w:val="A6A6A6" w:themeColor="background1" w:themeShade="A6"/>
              </w:rPr>
            </w:pPr>
          </w:p>
        </w:tc>
      </w:tr>
      <w:tr w:rsidR="0077052A" w:rsidRPr="00181FAF" w14:paraId="67764521" w14:textId="77777777" w:rsidTr="08573E5B">
        <w:tc>
          <w:tcPr>
            <w:tcW w:w="4791" w:type="dxa"/>
            <w:gridSpan w:val="3"/>
            <w:tcBorders>
              <w:top w:val="single" w:sz="4" w:space="0" w:color="auto"/>
              <w:left w:val="single" w:sz="4" w:space="0" w:color="auto"/>
              <w:bottom w:val="single" w:sz="4" w:space="0" w:color="auto"/>
              <w:right w:val="single" w:sz="4" w:space="0" w:color="auto"/>
            </w:tcBorders>
          </w:tcPr>
          <w:p w14:paraId="62588766" w14:textId="7BA8CCAA"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794F383B" w14:textId="08C401CD" w:rsidR="0077052A" w:rsidRPr="00181FAF" w:rsidRDefault="50A1E835" w:rsidP="08573E5B">
            <w:pPr>
              <w:jc w:val="both"/>
              <w:rPr>
                <w:rFonts w:asciiTheme="minorHAnsi" w:hAnsiTheme="minorHAnsi" w:cstheme="minorBidi"/>
                <w:lang w:val="en-AU"/>
              </w:rPr>
            </w:pPr>
            <w:r w:rsidRPr="08573E5B">
              <w:rPr>
                <w:rFonts w:asciiTheme="minorHAnsi" w:hAnsiTheme="minorHAnsi" w:cstheme="minorBidi"/>
                <w:lang w:val="en-AU"/>
              </w:rPr>
              <w:t>Programme development officers, project implementation team</w:t>
            </w:r>
          </w:p>
        </w:tc>
        <w:tc>
          <w:tcPr>
            <w:tcW w:w="4788" w:type="dxa"/>
            <w:gridSpan w:val="3"/>
            <w:tcBorders>
              <w:top w:val="single" w:sz="4" w:space="0" w:color="auto"/>
              <w:left w:val="single" w:sz="4" w:space="0" w:color="auto"/>
              <w:bottom w:val="single" w:sz="4" w:space="0" w:color="auto"/>
              <w:right w:val="single" w:sz="4" w:space="0" w:color="auto"/>
            </w:tcBorders>
          </w:tcPr>
          <w:p w14:paraId="6F2D2A04"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32B1BB96" w14:textId="082555D9" w:rsidR="0077052A" w:rsidRPr="00DA1A5E" w:rsidRDefault="00AA57A7" w:rsidP="0073203E">
            <w:pPr>
              <w:jc w:val="both"/>
              <w:rPr>
                <w:rFonts w:asciiTheme="minorHAnsi" w:hAnsiTheme="minorHAnsi" w:cstheme="minorHAnsi"/>
                <w:lang w:val="en-AU"/>
              </w:rPr>
            </w:pPr>
            <w:r>
              <w:rPr>
                <w:rFonts w:asciiTheme="minorHAnsi" w:hAnsiTheme="minorHAnsi" w:cstheme="minorHAnsi"/>
                <w:i/>
                <w:color w:val="767171"/>
                <w:lang w:val="en-AU"/>
              </w:rPr>
              <w:t>3</w:t>
            </w:r>
          </w:p>
        </w:tc>
      </w:tr>
      <w:tr w:rsidR="0077052A" w:rsidRPr="00181FAF" w14:paraId="0A4D7921" w14:textId="77777777" w:rsidTr="08573E5B">
        <w:tc>
          <w:tcPr>
            <w:tcW w:w="9579" w:type="dxa"/>
            <w:gridSpan w:val="6"/>
            <w:tcBorders>
              <w:top w:val="single" w:sz="4" w:space="0" w:color="auto"/>
              <w:left w:val="single" w:sz="4" w:space="0" w:color="auto"/>
              <w:bottom w:val="single" w:sz="4" w:space="0" w:color="auto"/>
              <w:right w:val="single" w:sz="4" w:space="0" w:color="auto"/>
            </w:tcBorders>
          </w:tcPr>
          <w:p w14:paraId="1D6A18FE" w14:textId="76A63D01" w:rsidR="0077052A" w:rsidRPr="00181FAF" w:rsidRDefault="0077052A" w:rsidP="00DA1A5E">
            <w:pPr>
              <w:jc w:val="both"/>
              <w:rPr>
                <w:rFonts w:asciiTheme="minorHAnsi" w:hAnsiTheme="minorHAnsi" w:cstheme="minorHAnsi"/>
              </w:rPr>
            </w:pPr>
            <w:r w:rsidRPr="00181FAF">
              <w:rPr>
                <w:rFonts w:asciiTheme="minorHAnsi" w:hAnsiTheme="minorHAnsi" w:cstheme="minorHAnsi"/>
                <w:b/>
                <w:bCs/>
              </w:rPr>
              <w:t>Management response (Accept/</w:t>
            </w:r>
            <w:r w:rsidR="00AA57A7">
              <w:rPr>
                <w:rFonts w:asciiTheme="minorHAnsi" w:hAnsiTheme="minorHAnsi" w:cstheme="minorHAnsi"/>
                <w:b/>
                <w:bCs/>
                <w:lang w:val="en-AU"/>
              </w:rPr>
              <w:t>)</w:t>
            </w:r>
          </w:p>
        </w:tc>
      </w:tr>
      <w:tr w:rsidR="0077052A" w:rsidRPr="00181FAF" w14:paraId="447D6007" w14:textId="77777777" w:rsidTr="08573E5B">
        <w:tc>
          <w:tcPr>
            <w:tcW w:w="1975" w:type="dxa"/>
            <w:vMerge w:val="restart"/>
            <w:tcBorders>
              <w:top w:val="single" w:sz="4" w:space="0" w:color="auto"/>
              <w:left w:val="single" w:sz="4" w:space="0" w:color="auto"/>
              <w:bottom w:val="single" w:sz="4" w:space="0" w:color="auto"/>
              <w:right w:val="single" w:sz="4" w:space="0" w:color="auto"/>
            </w:tcBorders>
          </w:tcPr>
          <w:p w14:paraId="592CAAF2"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21A6FC74"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1E2FAF41"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26632489"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07E36D5B" w14:textId="77777777" w:rsidTr="08573E5B">
        <w:tc>
          <w:tcPr>
            <w:tcW w:w="1975" w:type="dxa"/>
            <w:vMerge/>
          </w:tcPr>
          <w:p w14:paraId="18D9D898" w14:textId="77777777" w:rsidR="0077052A" w:rsidRPr="00181FAF" w:rsidRDefault="0077052A" w:rsidP="0073203E">
            <w:pPr>
              <w:jc w:val="center"/>
              <w:rPr>
                <w:rFonts w:asciiTheme="minorHAnsi" w:hAnsiTheme="minorHAnsi" w:cstheme="minorHAnsi"/>
                <w:b/>
                <w:bCs/>
              </w:rPr>
            </w:pPr>
          </w:p>
        </w:tc>
        <w:tc>
          <w:tcPr>
            <w:tcW w:w="1350" w:type="dxa"/>
            <w:vMerge/>
          </w:tcPr>
          <w:p w14:paraId="7856EFD8" w14:textId="77777777" w:rsidR="0077052A" w:rsidRPr="00181FAF" w:rsidRDefault="0077052A" w:rsidP="0073203E">
            <w:pPr>
              <w:jc w:val="center"/>
              <w:rPr>
                <w:rFonts w:asciiTheme="minorHAnsi" w:hAnsiTheme="minorHAnsi" w:cstheme="minorHAnsi"/>
                <w:b/>
                <w:bCs/>
              </w:rPr>
            </w:pPr>
          </w:p>
        </w:tc>
        <w:tc>
          <w:tcPr>
            <w:tcW w:w="1620" w:type="dxa"/>
            <w:gridSpan w:val="2"/>
            <w:vMerge/>
          </w:tcPr>
          <w:p w14:paraId="3A3C2D40"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31A0CCCA"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00DD2160"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3E5617FF" w14:textId="77777777" w:rsidR="0077052A" w:rsidRPr="00181FAF" w:rsidRDefault="0077052A" w:rsidP="0073203E">
            <w:pPr>
              <w:jc w:val="center"/>
              <w:rPr>
                <w:rFonts w:asciiTheme="minorHAnsi" w:hAnsiTheme="minorHAnsi" w:cstheme="minorHAnsi"/>
                <w:b/>
                <w:bCs/>
              </w:rPr>
            </w:pPr>
          </w:p>
        </w:tc>
      </w:tr>
      <w:tr w:rsidR="0077052A" w:rsidRPr="00181FAF" w14:paraId="58B15F1F" w14:textId="77777777" w:rsidTr="08573E5B">
        <w:tc>
          <w:tcPr>
            <w:tcW w:w="1975" w:type="dxa"/>
            <w:tcBorders>
              <w:top w:val="single" w:sz="4" w:space="0" w:color="auto"/>
              <w:left w:val="single" w:sz="4" w:space="0" w:color="auto"/>
              <w:bottom w:val="single" w:sz="4" w:space="0" w:color="auto"/>
              <w:right w:val="single" w:sz="4" w:space="0" w:color="auto"/>
            </w:tcBorders>
          </w:tcPr>
          <w:p w14:paraId="465B2524" w14:textId="69FA4FEB" w:rsidR="0077052A" w:rsidRPr="00DA1A5E" w:rsidRDefault="00AA57A7" w:rsidP="0073203E">
            <w:pPr>
              <w:jc w:val="both"/>
              <w:rPr>
                <w:rFonts w:asciiTheme="minorHAnsi" w:hAnsiTheme="minorHAnsi" w:cstheme="minorHAnsi"/>
                <w:color w:val="767171"/>
                <w:lang w:val="en-AU"/>
              </w:rPr>
            </w:pPr>
            <w:r>
              <w:rPr>
                <w:rFonts w:asciiTheme="minorHAnsi" w:hAnsiTheme="minorHAnsi" w:cstheme="minorHAnsi"/>
                <w:i/>
                <w:color w:val="767171"/>
                <w:lang w:val="en-AU"/>
              </w:rPr>
              <w:t xml:space="preserve">This approach has been </w:t>
            </w:r>
            <w:r w:rsidR="00E967D0">
              <w:rPr>
                <w:rFonts w:asciiTheme="minorHAnsi" w:hAnsiTheme="minorHAnsi" w:cstheme="minorHAnsi"/>
                <w:i/>
                <w:color w:val="767171"/>
                <w:lang w:val="en-AU"/>
              </w:rPr>
              <w:t>incorporated</w:t>
            </w:r>
            <w:r>
              <w:rPr>
                <w:rFonts w:asciiTheme="minorHAnsi" w:hAnsiTheme="minorHAnsi" w:cstheme="minorHAnsi"/>
                <w:i/>
                <w:color w:val="767171"/>
                <w:lang w:val="en-AU"/>
              </w:rPr>
              <w:t xml:space="preserve"> in the current LM proposals and in the IOM sub-regional strategy </w:t>
            </w:r>
          </w:p>
        </w:tc>
        <w:tc>
          <w:tcPr>
            <w:tcW w:w="1350" w:type="dxa"/>
            <w:tcBorders>
              <w:top w:val="single" w:sz="4" w:space="0" w:color="auto"/>
              <w:left w:val="single" w:sz="4" w:space="0" w:color="auto"/>
              <w:bottom w:val="single" w:sz="4" w:space="0" w:color="auto"/>
              <w:right w:val="single" w:sz="4" w:space="0" w:color="auto"/>
            </w:tcBorders>
          </w:tcPr>
          <w:p w14:paraId="31ACC353" w14:textId="158C6802" w:rsidR="0077052A" w:rsidRPr="00DA1A5E" w:rsidRDefault="00E967D0" w:rsidP="0073203E">
            <w:pPr>
              <w:jc w:val="both"/>
              <w:rPr>
                <w:rFonts w:asciiTheme="minorHAnsi" w:hAnsiTheme="minorHAnsi" w:cstheme="minorHAnsi"/>
                <w:i/>
                <w:color w:val="767171"/>
                <w:lang w:val="en-AU"/>
              </w:rPr>
            </w:pPr>
            <w:r>
              <w:rPr>
                <w:rFonts w:asciiTheme="minorHAnsi" w:hAnsiTheme="minorHAnsi" w:cstheme="minorHAnsi"/>
                <w:i/>
                <w:color w:val="767171"/>
                <w:lang w:val="en-AU"/>
              </w:rPr>
              <w:t>December 2022</w:t>
            </w:r>
          </w:p>
        </w:tc>
        <w:tc>
          <w:tcPr>
            <w:tcW w:w="1620" w:type="dxa"/>
            <w:gridSpan w:val="2"/>
            <w:tcBorders>
              <w:top w:val="single" w:sz="4" w:space="0" w:color="auto"/>
              <w:left w:val="single" w:sz="4" w:space="0" w:color="auto"/>
              <w:bottom w:val="single" w:sz="4" w:space="0" w:color="auto"/>
              <w:right w:val="single" w:sz="4" w:space="0" w:color="auto"/>
            </w:tcBorders>
          </w:tcPr>
          <w:p w14:paraId="4BCE1A8C" w14:textId="467EE43A" w:rsidR="0077052A" w:rsidRPr="00181FAF" w:rsidRDefault="00E967D0" w:rsidP="0073203E">
            <w:pPr>
              <w:jc w:val="both"/>
              <w:rPr>
                <w:rFonts w:asciiTheme="minorHAnsi" w:hAnsiTheme="minorHAnsi" w:cstheme="minorHAnsi"/>
                <w:i/>
                <w:color w:val="767171"/>
              </w:rPr>
            </w:pPr>
            <w:r>
              <w:rPr>
                <w:rFonts w:asciiTheme="minorHAnsi" w:hAnsiTheme="minorHAnsi" w:cstheme="minorHAnsi"/>
                <w:i/>
                <w:color w:val="767171"/>
                <w:lang w:val="en-AU"/>
              </w:rPr>
              <w:t>IOM Canberra PSU</w:t>
            </w:r>
            <w:r w:rsidR="0077052A" w:rsidRPr="00181FAF">
              <w:rPr>
                <w:rFonts w:asciiTheme="minorHAnsi" w:hAnsiTheme="minorHAnsi" w:cstheme="minorHAnsi"/>
                <w:i/>
                <w:color w:val="767171"/>
              </w:rPr>
              <w:t xml:space="preserve"> </w:t>
            </w:r>
          </w:p>
        </w:tc>
        <w:tc>
          <w:tcPr>
            <w:tcW w:w="2250" w:type="dxa"/>
            <w:tcBorders>
              <w:top w:val="single" w:sz="4" w:space="0" w:color="auto"/>
              <w:left w:val="single" w:sz="4" w:space="0" w:color="auto"/>
              <w:bottom w:val="single" w:sz="4" w:space="0" w:color="auto"/>
              <w:right w:val="single" w:sz="4" w:space="0" w:color="auto"/>
            </w:tcBorders>
          </w:tcPr>
          <w:p w14:paraId="3CDD4D11"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10E267B6"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2D37426D" w14:textId="40C013C4" w:rsidR="0077052A" w:rsidRDefault="0077052A"/>
    <w:p w14:paraId="23C32CDB" w14:textId="119CA18E"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547D73BB"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1B10067E" w14:textId="2D207D12" w:rsidR="0077052A" w:rsidRPr="00DE5B1A" w:rsidRDefault="0077052A" w:rsidP="0073203E">
            <w:pPr>
              <w:pStyle w:val="Reporttext"/>
              <w:rPr>
                <w:rFonts w:asciiTheme="minorHAnsi" w:hAnsiTheme="minorHAnsi" w:cstheme="minorHAnsi"/>
                <w:b/>
                <w:bCs/>
              </w:rPr>
            </w:pPr>
            <w:r w:rsidRPr="00DE5B1A">
              <w:rPr>
                <w:rFonts w:asciiTheme="minorHAnsi" w:hAnsiTheme="minorHAnsi" w:cstheme="minorHAnsi"/>
                <w:b/>
                <w:bCs/>
              </w:rPr>
              <w:lastRenderedPageBreak/>
              <w:t xml:space="preserve">Evaluation recommendation 9: </w:t>
            </w:r>
          </w:p>
          <w:p w14:paraId="1FE74729" w14:textId="77777777" w:rsidR="00DE5B1A" w:rsidRPr="00DE5B1A" w:rsidRDefault="00DE5B1A" w:rsidP="00DE5B1A">
            <w:pPr>
              <w:jc w:val="both"/>
              <w:rPr>
                <w:rFonts w:asciiTheme="minorHAnsi" w:hAnsiTheme="minorHAnsi" w:cstheme="minorHAnsi"/>
              </w:rPr>
            </w:pPr>
            <w:r w:rsidRPr="00DE5B1A">
              <w:rPr>
                <w:rFonts w:asciiTheme="minorHAnsi" w:hAnsiTheme="minorHAnsi" w:cstheme="minorHAnsi"/>
              </w:rPr>
              <w:t xml:space="preserve">To enable proper measurement of the project results, a baseline assessment should be conducted at the beginning of the project followed by the development of SMART indicators. Consider also including qualitative indicators along with quantitative.  Implement and monitor the project in line with results-based management principles. This will enable IOM to measure short and long-term results. </w:t>
            </w:r>
          </w:p>
          <w:p w14:paraId="33516431" w14:textId="662E7910" w:rsidR="0077052A" w:rsidRPr="00181FAF" w:rsidRDefault="0077052A" w:rsidP="0073203E">
            <w:pPr>
              <w:pStyle w:val="NoSpacing"/>
              <w:jc w:val="both"/>
              <w:rPr>
                <w:rFonts w:cstheme="minorHAnsi"/>
                <w:i w:val="0"/>
                <w:color w:val="A6A6A6" w:themeColor="background1" w:themeShade="A6"/>
              </w:rPr>
            </w:pPr>
          </w:p>
        </w:tc>
      </w:tr>
      <w:tr w:rsidR="0077052A" w:rsidRPr="00181FAF" w14:paraId="02417AFB" w14:textId="77777777" w:rsidTr="0073203E">
        <w:tc>
          <w:tcPr>
            <w:tcW w:w="4791" w:type="dxa"/>
            <w:gridSpan w:val="3"/>
            <w:tcBorders>
              <w:top w:val="single" w:sz="4" w:space="0" w:color="auto"/>
              <w:left w:val="single" w:sz="4" w:space="0" w:color="auto"/>
              <w:bottom w:val="single" w:sz="4" w:space="0" w:color="auto"/>
              <w:right w:val="single" w:sz="4" w:space="0" w:color="auto"/>
            </w:tcBorders>
          </w:tcPr>
          <w:p w14:paraId="6BCDB528" w14:textId="4153392F"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30C5A740" w14:textId="5D796F3A" w:rsidR="00D97EDA" w:rsidRPr="003530A9" w:rsidRDefault="003530A9" w:rsidP="0073203E">
            <w:pPr>
              <w:jc w:val="both"/>
              <w:rPr>
                <w:rFonts w:asciiTheme="minorHAnsi" w:hAnsiTheme="minorHAnsi" w:cstheme="minorHAnsi"/>
                <w:lang w:val="en-AU"/>
              </w:rPr>
            </w:pPr>
            <w:r>
              <w:rPr>
                <w:rFonts w:asciiTheme="minorHAnsi" w:hAnsiTheme="minorHAnsi" w:cstheme="minorHAnsi"/>
                <w:lang w:val="en-AU"/>
              </w:rPr>
              <w:t>Programme development officer</w:t>
            </w:r>
            <w:r w:rsidR="00B570CC">
              <w:rPr>
                <w:rFonts w:asciiTheme="minorHAnsi" w:hAnsiTheme="minorHAnsi" w:cstheme="minorHAnsi"/>
                <w:lang w:val="en-AU"/>
              </w:rPr>
              <w:t xml:space="preserve">s, </w:t>
            </w:r>
            <w:r w:rsidR="008118FE">
              <w:rPr>
                <w:rFonts w:asciiTheme="minorHAnsi" w:hAnsiTheme="minorHAnsi" w:cstheme="minorHAnsi"/>
                <w:lang w:val="en-AU"/>
              </w:rPr>
              <w:t>monitoring</w:t>
            </w:r>
            <w:r w:rsidR="0026074B">
              <w:rPr>
                <w:rFonts w:asciiTheme="minorHAnsi" w:hAnsiTheme="minorHAnsi" w:cstheme="minorHAnsi"/>
                <w:lang w:val="en-AU"/>
              </w:rPr>
              <w:t xml:space="preserve"> </w:t>
            </w:r>
            <w:r w:rsidR="00B570CC">
              <w:rPr>
                <w:rFonts w:asciiTheme="minorHAnsi" w:hAnsiTheme="minorHAnsi" w:cstheme="minorHAnsi"/>
                <w:lang w:val="en-AU"/>
              </w:rPr>
              <w:t>and evaluation team</w:t>
            </w:r>
          </w:p>
          <w:p w14:paraId="4DABB2C5" w14:textId="7BD1AA0B" w:rsidR="0077052A" w:rsidRPr="00181FAF" w:rsidRDefault="0077052A" w:rsidP="0073203E">
            <w:pPr>
              <w:jc w:val="both"/>
              <w:rPr>
                <w:rFonts w:asciiTheme="minorHAnsi" w:hAnsiTheme="minorHAnsi" w:cstheme="minorHAnsi"/>
                <w:i/>
              </w:rPr>
            </w:pPr>
          </w:p>
        </w:tc>
        <w:tc>
          <w:tcPr>
            <w:tcW w:w="4788" w:type="dxa"/>
            <w:gridSpan w:val="3"/>
            <w:tcBorders>
              <w:top w:val="single" w:sz="4" w:space="0" w:color="auto"/>
              <w:left w:val="single" w:sz="4" w:space="0" w:color="auto"/>
              <w:bottom w:val="single" w:sz="4" w:space="0" w:color="auto"/>
              <w:right w:val="single" w:sz="4" w:space="0" w:color="auto"/>
            </w:tcBorders>
          </w:tcPr>
          <w:p w14:paraId="4EF6177E"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51F01424" w14:textId="46D8D4CF" w:rsidR="0077052A" w:rsidRPr="00181FAF" w:rsidRDefault="008F33DD" w:rsidP="0073203E">
            <w:pPr>
              <w:jc w:val="both"/>
              <w:rPr>
                <w:rFonts w:asciiTheme="minorHAnsi" w:hAnsiTheme="minorHAnsi" w:cstheme="minorHAnsi"/>
              </w:rPr>
            </w:pPr>
            <w:r>
              <w:rPr>
                <w:rFonts w:asciiTheme="minorHAnsi" w:hAnsiTheme="minorHAnsi" w:cstheme="minorHAnsi"/>
                <w:i/>
                <w:color w:val="767171"/>
                <w:lang w:val="en-AU"/>
              </w:rPr>
              <w:t>3</w:t>
            </w:r>
          </w:p>
        </w:tc>
      </w:tr>
      <w:tr w:rsidR="0077052A" w:rsidRPr="00181FAF" w14:paraId="1DD443B4"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1418FDFB" w14:textId="193DAFDF" w:rsidR="0077052A" w:rsidRPr="00DA1A5E" w:rsidRDefault="0077052A" w:rsidP="00DA1A5E">
            <w:pPr>
              <w:jc w:val="both"/>
              <w:rPr>
                <w:rFonts w:asciiTheme="minorHAnsi" w:hAnsiTheme="minorHAnsi" w:cstheme="minorHAnsi"/>
                <w:lang w:val="en-AU"/>
              </w:rPr>
            </w:pPr>
            <w:r w:rsidRPr="00181FAF">
              <w:rPr>
                <w:rFonts w:asciiTheme="minorHAnsi" w:hAnsiTheme="minorHAnsi" w:cstheme="minorHAnsi"/>
                <w:b/>
                <w:bCs/>
              </w:rPr>
              <w:t>Management response (Accept</w:t>
            </w:r>
            <w:r w:rsidR="008F33DD">
              <w:rPr>
                <w:rFonts w:asciiTheme="minorHAnsi" w:hAnsiTheme="minorHAnsi" w:cstheme="minorHAnsi"/>
                <w:b/>
                <w:bCs/>
                <w:lang w:val="en-AU"/>
              </w:rPr>
              <w:t xml:space="preserve">) – however the donor requires the </w:t>
            </w:r>
            <w:r w:rsidR="00AB4CA1">
              <w:rPr>
                <w:rFonts w:asciiTheme="minorHAnsi" w:hAnsiTheme="minorHAnsi" w:cstheme="minorHAnsi"/>
                <w:b/>
                <w:bCs/>
                <w:lang w:val="en-AU"/>
              </w:rPr>
              <w:t xml:space="preserve">indicators </w:t>
            </w:r>
          </w:p>
        </w:tc>
      </w:tr>
      <w:tr w:rsidR="0077052A" w:rsidRPr="00181FAF" w14:paraId="42DBC1B0" w14:textId="77777777" w:rsidTr="0073203E">
        <w:tc>
          <w:tcPr>
            <w:tcW w:w="1975" w:type="dxa"/>
            <w:vMerge w:val="restart"/>
            <w:tcBorders>
              <w:top w:val="single" w:sz="4" w:space="0" w:color="auto"/>
              <w:left w:val="single" w:sz="4" w:space="0" w:color="auto"/>
              <w:bottom w:val="single" w:sz="4" w:space="0" w:color="auto"/>
              <w:right w:val="single" w:sz="4" w:space="0" w:color="auto"/>
            </w:tcBorders>
          </w:tcPr>
          <w:p w14:paraId="733608BC"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7AFA04E9"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649B5F25"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379DFC10"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3D2B9455" w14:textId="77777777" w:rsidTr="0073203E">
        <w:tc>
          <w:tcPr>
            <w:tcW w:w="1975" w:type="dxa"/>
            <w:vMerge/>
            <w:tcBorders>
              <w:top w:val="single" w:sz="4" w:space="0" w:color="auto"/>
              <w:left w:val="single" w:sz="4" w:space="0" w:color="auto"/>
              <w:bottom w:val="single" w:sz="4" w:space="0" w:color="auto"/>
              <w:right w:val="single" w:sz="4" w:space="0" w:color="auto"/>
            </w:tcBorders>
          </w:tcPr>
          <w:p w14:paraId="03A2488B" w14:textId="77777777" w:rsidR="0077052A" w:rsidRPr="00181FAF" w:rsidRDefault="0077052A" w:rsidP="0073203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03C5BA8A" w14:textId="77777777" w:rsidR="0077052A" w:rsidRPr="00181FAF" w:rsidRDefault="0077052A" w:rsidP="0073203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539202E5"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2385DEF7"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61C7600D"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38BCC703" w14:textId="77777777" w:rsidR="0077052A" w:rsidRPr="00181FAF" w:rsidRDefault="0077052A" w:rsidP="0073203E">
            <w:pPr>
              <w:jc w:val="center"/>
              <w:rPr>
                <w:rFonts w:asciiTheme="minorHAnsi" w:hAnsiTheme="minorHAnsi" w:cstheme="minorHAnsi"/>
                <w:b/>
                <w:bCs/>
              </w:rPr>
            </w:pPr>
          </w:p>
        </w:tc>
      </w:tr>
      <w:tr w:rsidR="0077052A" w:rsidRPr="00181FAF" w14:paraId="5475A99F" w14:textId="77777777" w:rsidTr="0073203E">
        <w:tc>
          <w:tcPr>
            <w:tcW w:w="1975" w:type="dxa"/>
            <w:tcBorders>
              <w:top w:val="single" w:sz="4" w:space="0" w:color="auto"/>
              <w:left w:val="single" w:sz="4" w:space="0" w:color="auto"/>
              <w:bottom w:val="single" w:sz="4" w:space="0" w:color="auto"/>
              <w:right w:val="single" w:sz="4" w:space="0" w:color="auto"/>
            </w:tcBorders>
          </w:tcPr>
          <w:p w14:paraId="5F97B1FD" w14:textId="70BA315E" w:rsidR="0077052A" w:rsidRPr="00DA1A5E" w:rsidRDefault="00DC00D4" w:rsidP="0073203E">
            <w:pPr>
              <w:jc w:val="both"/>
              <w:rPr>
                <w:rFonts w:asciiTheme="minorHAnsi" w:hAnsiTheme="minorHAnsi" w:cstheme="minorHAnsi"/>
                <w:color w:val="767171"/>
                <w:lang w:val="en-AU"/>
              </w:rPr>
            </w:pPr>
            <w:r>
              <w:rPr>
                <w:rFonts w:asciiTheme="minorHAnsi" w:hAnsiTheme="minorHAnsi" w:cstheme="minorHAnsi"/>
                <w:i/>
                <w:color w:val="767171"/>
                <w:lang w:val="en-AU"/>
              </w:rPr>
              <w:t xml:space="preserve">To budget for baseline assessment in future projects </w:t>
            </w:r>
          </w:p>
        </w:tc>
        <w:tc>
          <w:tcPr>
            <w:tcW w:w="1350" w:type="dxa"/>
            <w:tcBorders>
              <w:top w:val="single" w:sz="4" w:space="0" w:color="auto"/>
              <w:left w:val="single" w:sz="4" w:space="0" w:color="auto"/>
              <w:bottom w:val="single" w:sz="4" w:space="0" w:color="auto"/>
              <w:right w:val="single" w:sz="4" w:space="0" w:color="auto"/>
            </w:tcBorders>
          </w:tcPr>
          <w:p w14:paraId="59941984" w14:textId="7C8AD3CB" w:rsidR="0077052A" w:rsidRPr="00DA1A5E" w:rsidRDefault="00DC00D4" w:rsidP="0073203E">
            <w:pPr>
              <w:jc w:val="both"/>
              <w:rPr>
                <w:rFonts w:asciiTheme="minorHAnsi" w:hAnsiTheme="minorHAnsi" w:cstheme="minorHAnsi"/>
                <w:i/>
                <w:color w:val="767171"/>
                <w:lang w:val="en-AU"/>
              </w:rPr>
            </w:pPr>
            <w:r>
              <w:rPr>
                <w:rFonts w:asciiTheme="minorHAnsi" w:hAnsiTheme="minorHAnsi" w:cstheme="minorHAnsi"/>
                <w:i/>
                <w:color w:val="767171"/>
                <w:lang w:val="en-AU"/>
              </w:rPr>
              <w:t>June 2022</w:t>
            </w:r>
          </w:p>
        </w:tc>
        <w:tc>
          <w:tcPr>
            <w:tcW w:w="1620" w:type="dxa"/>
            <w:gridSpan w:val="2"/>
            <w:tcBorders>
              <w:top w:val="single" w:sz="4" w:space="0" w:color="auto"/>
              <w:left w:val="single" w:sz="4" w:space="0" w:color="auto"/>
              <w:bottom w:val="single" w:sz="4" w:space="0" w:color="auto"/>
              <w:right w:val="single" w:sz="4" w:space="0" w:color="auto"/>
            </w:tcBorders>
          </w:tcPr>
          <w:p w14:paraId="21A3B84B" w14:textId="74EC01C9" w:rsidR="0077052A" w:rsidRPr="00DA1A5E" w:rsidRDefault="00DC00D4" w:rsidP="0073203E">
            <w:pPr>
              <w:jc w:val="both"/>
              <w:rPr>
                <w:rFonts w:asciiTheme="minorHAnsi" w:hAnsiTheme="minorHAnsi" w:cstheme="minorHAnsi"/>
                <w:i/>
                <w:color w:val="767171"/>
                <w:lang w:val="en-AU"/>
              </w:rPr>
            </w:pPr>
            <w:r>
              <w:rPr>
                <w:rFonts w:asciiTheme="minorHAnsi" w:hAnsiTheme="minorHAnsi" w:cstheme="minorHAnsi"/>
                <w:i/>
                <w:color w:val="767171"/>
                <w:lang w:val="en-AU"/>
              </w:rPr>
              <w:t>IOM Canberra PSU and RMO</w:t>
            </w:r>
          </w:p>
        </w:tc>
        <w:tc>
          <w:tcPr>
            <w:tcW w:w="2250" w:type="dxa"/>
            <w:tcBorders>
              <w:top w:val="single" w:sz="4" w:space="0" w:color="auto"/>
              <w:left w:val="single" w:sz="4" w:space="0" w:color="auto"/>
              <w:bottom w:val="single" w:sz="4" w:space="0" w:color="auto"/>
              <w:right w:val="single" w:sz="4" w:space="0" w:color="auto"/>
            </w:tcBorders>
          </w:tcPr>
          <w:p w14:paraId="20E1D8D5"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13483714"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40EE8FD0" w14:textId="526AD528" w:rsidR="0077052A" w:rsidRDefault="0077052A"/>
    <w:p w14:paraId="67805385" w14:textId="4110F60D" w:rsidR="0077052A" w:rsidRDefault="0077052A"/>
    <w:tbl>
      <w:tblPr>
        <w:tblStyle w:val="TableGrid"/>
        <w:tblpPr w:leftFromText="180" w:rightFromText="180" w:vertAnchor="page" w:horzAnchor="margin" w:tblpY="1292"/>
        <w:tblW w:w="9579" w:type="dxa"/>
        <w:tblLayout w:type="fixed"/>
        <w:tblLook w:val="04A0" w:firstRow="1" w:lastRow="0" w:firstColumn="1" w:lastColumn="0" w:noHBand="0" w:noVBand="1"/>
      </w:tblPr>
      <w:tblGrid>
        <w:gridCol w:w="1975"/>
        <w:gridCol w:w="1350"/>
        <w:gridCol w:w="1466"/>
        <w:gridCol w:w="154"/>
        <w:gridCol w:w="2250"/>
        <w:gridCol w:w="2384"/>
      </w:tblGrid>
      <w:tr w:rsidR="0077052A" w:rsidRPr="00181FAF" w14:paraId="439AC86E"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44D6E939" w14:textId="0A4FACF0" w:rsidR="0077052A" w:rsidRPr="00181FAF" w:rsidRDefault="0077052A" w:rsidP="0073203E">
            <w:pPr>
              <w:pStyle w:val="Reporttext"/>
              <w:rPr>
                <w:rFonts w:asciiTheme="minorHAnsi" w:hAnsiTheme="minorHAnsi" w:cstheme="minorHAnsi"/>
                <w:b/>
                <w:bCs/>
              </w:rPr>
            </w:pPr>
            <w:r w:rsidRPr="00181FAF">
              <w:rPr>
                <w:rFonts w:asciiTheme="minorHAnsi" w:hAnsiTheme="minorHAnsi" w:cstheme="minorHAnsi"/>
                <w:b/>
                <w:bCs/>
              </w:rPr>
              <w:lastRenderedPageBreak/>
              <w:t>Evaluation recommendation 1</w:t>
            </w:r>
            <w:r>
              <w:rPr>
                <w:rFonts w:asciiTheme="minorHAnsi" w:hAnsiTheme="minorHAnsi" w:cstheme="minorHAnsi"/>
                <w:b/>
                <w:bCs/>
              </w:rPr>
              <w:t>0</w:t>
            </w:r>
            <w:r w:rsidRPr="00181FAF">
              <w:rPr>
                <w:rFonts w:asciiTheme="minorHAnsi" w:hAnsiTheme="minorHAnsi" w:cstheme="minorHAnsi"/>
                <w:b/>
                <w:bCs/>
              </w:rPr>
              <w:t xml:space="preserve">: </w:t>
            </w:r>
          </w:p>
          <w:p w14:paraId="2A2E0C4E" w14:textId="608B2C4F" w:rsidR="0077052A" w:rsidRPr="00182C85" w:rsidRDefault="00182C85" w:rsidP="0073203E">
            <w:pPr>
              <w:pStyle w:val="NoSpacing"/>
              <w:jc w:val="both"/>
              <w:rPr>
                <w:rFonts w:cstheme="minorHAnsi"/>
                <w:b w:val="0"/>
                <w:bCs w:val="0"/>
                <w:i w:val="0"/>
                <w:iCs/>
                <w:color w:val="A6A6A6" w:themeColor="background1" w:themeShade="A6"/>
              </w:rPr>
            </w:pPr>
            <w:r w:rsidRPr="00182C85">
              <w:rPr>
                <w:rFonts w:cstheme="minorHAnsi"/>
                <w:b w:val="0"/>
                <w:bCs w:val="0"/>
                <w:i w:val="0"/>
                <w:iCs/>
              </w:rPr>
              <w:t>A sustainability plan or exit strategy should be developed to support the continuation of results after a project end. The plan should include clear roles and responsibilities of the management and use of project products, information sharing, and maintenance of hardware and software.</w:t>
            </w:r>
          </w:p>
        </w:tc>
      </w:tr>
      <w:tr w:rsidR="0077052A" w:rsidRPr="00181FAF" w14:paraId="4DCC56CF" w14:textId="77777777" w:rsidTr="0073203E">
        <w:tc>
          <w:tcPr>
            <w:tcW w:w="4791" w:type="dxa"/>
            <w:gridSpan w:val="3"/>
            <w:tcBorders>
              <w:top w:val="single" w:sz="4" w:space="0" w:color="auto"/>
              <w:left w:val="single" w:sz="4" w:space="0" w:color="auto"/>
              <w:bottom w:val="single" w:sz="4" w:space="0" w:color="auto"/>
              <w:right w:val="single" w:sz="4" w:space="0" w:color="auto"/>
            </w:tcBorders>
          </w:tcPr>
          <w:p w14:paraId="2407F15D" w14:textId="2D407F34" w:rsidR="0077052A" w:rsidRDefault="0077052A" w:rsidP="0073203E">
            <w:pPr>
              <w:jc w:val="both"/>
              <w:rPr>
                <w:rFonts w:asciiTheme="minorHAnsi" w:hAnsiTheme="minorHAnsi" w:cstheme="minorHAnsi"/>
                <w:b/>
                <w:bCs/>
              </w:rPr>
            </w:pPr>
            <w:r w:rsidRPr="00181FAF">
              <w:rPr>
                <w:rFonts w:asciiTheme="minorHAnsi" w:hAnsiTheme="minorHAnsi" w:cstheme="minorHAnsi"/>
                <w:b/>
                <w:bCs/>
              </w:rPr>
              <w:t xml:space="preserve">Recommendation to: </w:t>
            </w:r>
          </w:p>
          <w:p w14:paraId="1E5CBDFE" w14:textId="1F003179" w:rsidR="00AB1C7A" w:rsidRPr="00673DA1" w:rsidRDefault="00673DA1" w:rsidP="0073203E">
            <w:pPr>
              <w:jc w:val="both"/>
              <w:rPr>
                <w:rFonts w:asciiTheme="minorHAnsi" w:hAnsiTheme="minorHAnsi" w:cstheme="minorHAnsi"/>
                <w:lang w:val="en-AU"/>
              </w:rPr>
            </w:pPr>
            <w:r>
              <w:rPr>
                <w:rFonts w:asciiTheme="minorHAnsi" w:hAnsiTheme="minorHAnsi" w:cstheme="minorHAnsi"/>
                <w:lang w:val="en-AU"/>
              </w:rPr>
              <w:t>Programme development officers, monitoring and evaluation team</w:t>
            </w:r>
            <w:r w:rsidR="00FE65F8">
              <w:rPr>
                <w:rFonts w:asciiTheme="minorHAnsi" w:hAnsiTheme="minorHAnsi" w:cstheme="minorHAnsi"/>
                <w:lang w:val="en-AU"/>
              </w:rPr>
              <w:t>, project</w:t>
            </w:r>
            <w:r w:rsidR="00F5485B">
              <w:rPr>
                <w:rFonts w:asciiTheme="minorHAnsi" w:hAnsiTheme="minorHAnsi" w:cstheme="minorHAnsi"/>
                <w:lang w:val="en-AU"/>
              </w:rPr>
              <w:t xml:space="preserve"> </w:t>
            </w:r>
            <w:r w:rsidR="00FE65F8">
              <w:rPr>
                <w:rFonts w:asciiTheme="minorHAnsi" w:hAnsiTheme="minorHAnsi" w:cstheme="minorHAnsi"/>
                <w:lang w:val="en-AU"/>
              </w:rPr>
              <w:t>management</w:t>
            </w:r>
          </w:p>
          <w:p w14:paraId="5FC3489C" w14:textId="75EF1F20" w:rsidR="0077052A" w:rsidRPr="00181FAF" w:rsidRDefault="0077052A" w:rsidP="0073203E">
            <w:pPr>
              <w:jc w:val="both"/>
              <w:rPr>
                <w:rFonts w:asciiTheme="minorHAnsi" w:hAnsiTheme="minorHAnsi" w:cstheme="minorHAnsi"/>
                <w:i/>
              </w:rPr>
            </w:pPr>
          </w:p>
        </w:tc>
        <w:tc>
          <w:tcPr>
            <w:tcW w:w="4788" w:type="dxa"/>
            <w:gridSpan w:val="3"/>
            <w:tcBorders>
              <w:top w:val="single" w:sz="4" w:space="0" w:color="auto"/>
              <w:left w:val="single" w:sz="4" w:space="0" w:color="auto"/>
              <w:bottom w:val="single" w:sz="4" w:space="0" w:color="auto"/>
              <w:right w:val="single" w:sz="4" w:space="0" w:color="auto"/>
            </w:tcBorders>
          </w:tcPr>
          <w:p w14:paraId="61C581FB" w14:textId="77777777" w:rsidR="0077052A" w:rsidRPr="00181FAF" w:rsidRDefault="0077052A" w:rsidP="0073203E">
            <w:pPr>
              <w:rPr>
                <w:rFonts w:asciiTheme="minorHAnsi" w:hAnsiTheme="minorHAnsi" w:cstheme="minorHAnsi"/>
                <w:b/>
                <w:bCs/>
              </w:rPr>
            </w:pPr>
            <w:r w:rsidRPr="00181FAF">
              <w:rPr>
                <w:rFonts w:asciiTheme="minorHAnsi" w:hAnsiTheme="minorHAnsi" w:cstheme="minorHAnsi"/>
                <w:b/>
                <w:bCs/>
              </w:rPr>
              <w:t xml:space="preserve">Priority level (1 to 3): </w:t>
            </w:r>
          </w:p>
          <w:p w14:paraId="711856F1" w14:textId="2A82DB86" w:rsidR="0077052A" w:rsidRPr="00DA1A5E" w:rsidRDefault="00DC00D4" w:rsidP="0073203E">
            <w:pPr>
              <w:jc w:val="both"/>
              <w:rPr>
                <w:rFonts w:asciiTheme="minorHAnsi" w:hAnsiTheme="minorHAnsi" w:cstheme="minorHAnsi"/>
                <w:lang w:val="en-AU"/>
              </w:rPr>
            </w:pPr>
            <w:r>
              <w:rPr>
                <w:rFonts w:asciiTheme="minorHAnsi" w:hAnsiTheme="minorHAnsi" w:cstheme="minorHAnsi"/>
                <w:i/>
                <w:color w:val="767171"/>
                <w:lang w:val="en-AU"/>
              </w:rPr>
              <w:t>1</w:t>
            </w:r>
          </w:p>
        </w:tc>
      </w:tr>
      <w:tr w:rsidR="0077052A" w:rsidRPr="00181FAF" w14:paraId="43868AE1" w14:textId="77777777" w:rsidTr="0073203E">
        <w:tc>
          <w:tcPr>
            <w:tcW w:w="9579" w:type="dxa"/>
            <w:gridSpan w:val="6"/>
            <w:tcBorders>
              <w:top w:val="single" w:sz="4" w:space="0" w:color="auto"/>
              <w:left w:val="single" w:sz="4" w:space="0" w:color="auto"/>
              <w:bottom w:val="single" w:sz="4" w:space="0" w:color="auto"/>
              <w:right w:val="single" w:sz="4" w:space="0" w:color="auto"/>
            </w:tcBorders>
          </w:tcPr>
          <w:p w14:paraId="332B1566" w14:textId="792C6790" w:rsidR="0077052A" w:rsidRPr="00181FAF" w:rsidRDefault="0077052A" w:rsidP="0073203E">
            <w:pPr>
              <w:jc w:val="both"/>
              <w:rPr>
                <w:rFonts w:asciiTheme="minorHAnsi" w:hAnsiTheme="minorHAnsi" w:cstheme="minorHAnsi"/>
                <w:b/>
                <w:bCs/>
              </w:rPr>
            </w:pPr>
            <w:r w:rsidRPr="00181FAF">
              <w:rPr>
                <w:rFonts w:asciiTheme="minorHAnsi" w:hAnsiTheme="minorHAnsi" w:cstheme="minorHAnsi"/>
                <w:b/>
                <w:bCs/>
              </w:rPr>
              <w:t>Management response (Reject)</w:t>
            </w:r>
          </w:p>
          <w:p w14:paraId="16E0A780" w14:textId="6065ABA8" w:rsidR="0077052A" w:rsidRPr="00DA1A5E" w:rsidRDefault="00330418" w:rsidP="0073203E">
            <w:pPr>
              <w:jc w:val="both"/>
              <w:rPr>
                <w:rFonts w:asciiTheme="minorHAnsi" w:hAnsiTheme="minorHAnsi" w:cstheme="minorHAnsi"/>
                <w:lang w:val="en-AU"/>
              </w:rPr>
            </w:pPr>
            <w:r>
              <w:rPr>
                <w:rFonts w:asciiTheme="minorHAnsi" w:hAnsiTheme="minorHAnsi" w:cstheme="minorHAnsi"/>
                <w:i/>
                <w:color w:val="767171"/>
                <w:lang w:val="en-AU"/>
              </w:rPr>
              <w:t xml:space="preserve">The IDF project budget are limited in nature and </w:t>
            </w:r>
            <w:r w:rsidR="00EB4796">
              <w:rPr>
                <w:rFonts w:asciiTheme="minorHAnsi" w:hAnsiTheme="minorHAnsi" w:cstheme="minorHAnsi"/>
                <w:i/>
                <w:color w:val="767171"/>
                <w:lang w:val="en-AU"/>
              </w:rPr>
              <w:t xml:space="preserve">not best suited for delivering sustainable results but as seed funding to show initial results that large scale programmes can </w:t>
            </w:r>
            <w:r w:rsidR="00895D87">
              <w:rPr>
                <w:rFonts w:asciiTheme="minorHAnsi" w:hAnsiTheme="minorHAnsi" w:cstheme="minorHAnsi"/>
                <w:i/>
                <w:color w:val="767171"/>
                <w:lang w:val="en-AU"/>
              </w:rPr>
              <w:t xml:space="preserve">adopt in the longer term </w:t>
            </w:r>
          </w:p>
        </w:tc>
      </w:tr>
      <w:tr w:rsidR="0077052A" w:rsidRPr="00181FAF" w14:paraId="1130BF13" w14:textId="77777777" w:rsidTr="0073203E">
        <w:tc>
          <w:tcPr>
            <w:tcW w:w="1975" w:type="dxa"/>
            <w:vMerge w:val="restart"/>
            <w:tcBorders>
              <w:top w:val="single" w:sz="4" w:space="0" w:color="auto"/>
              <w:left w:val="single" w:sz="4" w:space="0" w:color="auto"/>
              <w:bottom w:val="single" w:sz="4" w:space="0" w:color="auto"/>
              <w:right w:val="single" w:sz="4" w:space="0" w:color="auto"/>
            </w:tcBorders>
          </w:tcPr>
          <w:p w14:paraId="1B8AA81E"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Key action</w:t>
            </w:r>
          </w:p>
        </w:tc>
        <w:tc>
          <w:tcPr>
            <w:tcW w:w="1350" w:type="dxa"/>
            <w:vMerge w:val="restart"/>
            <w:tcBorders>
              <w:top w:val="single" w:sz="4" w:space="0" w:color="auto"/>
              <w:left w:val="single" w:sz="4" w:space="0" w:color="auto"/>
              <w:bottom w:val="single" w:sz="4" w:space="0" w:color="auto"/>
              <w:right w:val="single" w:sz="4" w:space="0" w:color="auto"/>
            </w:tcBorders>
          </w:tcPr>
          <w:p w14:paraId="31603A3A"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Time frame or deadline</w:t>
            </w: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53A686CE"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Responsible individual or unit(s)</w:t>
            </w:r>
          </w:p>
        </w:tc>
        <w:tc>
          <w:tcPr>
            <w:tcW w:w="4634" w:type="dxa"/>
            <w:gridSpan w:val="2"/>
            <w:tcBorders>
              <w:top w:val="single" w:sz="4" w:space="0" w:color="auto"/>
              <w:left w:val="single" w:sz="4" w:space="0" w:color="auto"/>
              <w:bottom w:val="single" w:sz="4" w:space="0" w:color="auto"/>
              <w:right w:val="single" w:sz="4" w:space="0" w:color="auto"/>
            </w:tcBorders>
          </w:tcPr>
          <w:p w14:paraId="368E6E78"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Implementation monitoring</w:t>
            </w:r>
          </w:p>
        </w:tc>
      </w:tr>
      <w:tr w:rsidR="0077052A" w:rsidRPr="00181FAF" w14:paraId="6F1DAA32" w14:textId="77777777" w:rsidTr="0073203E">
        <w:tc>
          <w:tcPr>
            <w:tcW w:w="1975" w:type="dxa"/>
            <w:vMerge/>
            <w:tcBorders>
              <w:top w:val="single" w:sz="4" w:space="0" w:color="auto"/>
              <w:left w:val="single" w:sz="4" w:space="0" w:color="auto"/>
              <w:bottom w:val="single" w:sz="4" w:space="0" w:color="auto"/>
              <w:right w:val="single" w:sz="4" w:space="0" w:color="auto"/>
            </w:tcBorders>
          </w:tcPr>
          <w:p w14:paraId="161EE856" w14:textId="77777777" w:rsidR="0077052A" w:rsidRPr="00181FAF" w:rsidRDefault="0077052A" w:rsidP="0073203E">
            <w:pPr>
              <w:jc w:val="center"/>
              <w:rPr>
                <w:rFonts w:asciiTheme="minorHAnsi" w:hAnsiTheme="minorHAnsi" w:cstheme="minorHAnsi"/>
                <w:b/>
                <w:bCs/>
              </w:rPr>
            </w:pPr>
          </w:p>
        </w:tc>
        <w:tc>
          <w:tcPr>
            <w:tcW w:w="1350" w:type="dxa"/>
            <w:vMerge/>
            <w:tcBorders>
              <w:top w:val="single" w:sz="4" w:space="0" w:color="auto"/>
              <w:left w:val="single" w:sz="4" w:space="0" w:color="auto"/>
              <w:bottom w:val="single" w:sz="4" w:space="0" w:color="auto"/>
              <w:right w:val="single" w:sz="4" w:space="0" w:color="auto"/>
            </w:tcBorders>
          </w:tcPr>
          <w:p w14:paraId="3AC3FA11" w14:textId="77777777" w:rsidR="0077052A" w:rsidRPr="00181FAF" w:rsidRDefault="0077052A" w:rsidP="0073203E">
            <w:pPr>
              <w:jc w:val="center"/>
              <w:rPr>
                <w:rFonts w:asciiTheme="minorHAnsi" w:hAnsiTheme="minorHAnsi" w:cstheme="minorHAnsi"/>
                <w:b/>
                <w:bCs/>
              </w:rPr>
            </w:pPr>
          </w:p>
        </w:tc>
        <w:tc>
          <w:tcPr>
            <w:tcW w:w="1620" w:type="dxa"/>
            <w:gridSpan w:val="2"/>
            <w:vMerge/>
            <w:tcBorders>
              <w:top w:val="single" w:sz="4" w:space="0" w:color="auto"/>
              <w:left w:val="single" w:sz="4" w:space="0" w:color="auto"/>
              <w:bottom w:val="single" w:sz="4" w:space="0" w:color="auto"/>
              <w:right w:val="single" w:sz="4" w:space="0" w:color="auto"/>
            </w:tcBorders>
          </w:tcPr>
          <w:p w14:paraId="0B5D3B51" w14:textId="77777777" w:rsidR="0077052A" w:rsidRPr="00181FAF" w:rsidRDefault="0077052A" w:rsidP="0073203E">
            <w:pPr>
              <w:jc w:val="center"/>
              <w:rPr>
                <w:rFonts w:asciiTheme="minorHAnsi" w:hAnsiTheme="minorHAnsi" w:cstheme="minorHAnsi"/>
                <w:b/>
                <w:bCs/>
              </w:rPr>
            </w:pPr>
          </w:p>
        </w:tc>
        <w:tc>
          <w:tcPr>
            <w:tcW w:w="2250" w:type="dxa"/>
            <w:tcBorders>
              <w:top w:val="single" w:sz="4" w:space="0" w:color="auto"/>
              <w:left w:val="single" w:sz="4" w:space="0" w:color="auto"/>
              <w:bottom w:val="single" w:sz="4" w:space="0" w:color="auto"/>
              <w:right w:val="single" w:sz="4" w:space="0" w:color="auto"/>
            </w:tcBorders>
          </w:tcPr>
          <w:p w14:paraId="12B93D70"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Comments or action taken</w:t>
            </w:r>
          </w:p>
        </w:tc>
        <w:tc>
          <w:tcPr>
            <w:tcW w:w="2384" w:type="dxa"/>
            <w:tcBorders>
              <w:top w:val="single" w:sz="4" w:space="0" w:color="auto"/>
              <w:left w:val="single" w:sz="4" w:space="0" w:color="auto"/>
              <w:bottom w:val="single" w:sz="4" w:space="0" w:color="auto"/>
              <w:right w:val="single" w:sz="4" w:space="0" w:color="auto"/>
            </w:tcBorders>
          </w:tcPr>
          <w:p w14:paraId="6776AF34" w14:textId="77777777" w:rsidR="0077052A" w:rsidRPr="00181FAF" w:rsidRDefault="0077052A" w:rsidP="0073203E">
            <w:pPr>
              <w:jc w:val="center"/>
              <w:rPr>
                <w:rFonts w:asciiTheme="minorHAnsi" w:hAnsiTheme="minorHAnsi" w:cstheme="minorHAnsi"/>
                <w:b/>
                <w:bCs/>
              </w:rPr>
            </w:pPr>
            <w:r w:rsidRPr="00181FAF">
              <w:rPr>
                <w:rFonts w:asciiTheme="minorHAnsi" w:hAnsiTheme="minorHAnsi" w:cstheme="minorHAnsi"/>
                <w:b/>
                <w:bCs/>
              </w:rPr>
              <w:t>Status</w:t>
            </w:r>
          </w:p>
          <w:p w14:paraId="4F2C3C99" w14:textId="77777777" w:rsidR="0077052A" w:rsidRPr="00181FAF" w:rsidRDefault="0077052A" w:rsidP="0073203E">
            <w:pPr>
              <w:jc w:val="center"/>
              <w:rPr>
                <w:rFonts w:asciiTheme="minorHAnsi" w:hAnsiTheme="minorHAnsi" w:cstheme="minorHAnsi"/>
                <w:b/>
                <w:bCs/>
              </w:rPr>
            </w:pPr>
          </w:p>
        </w:tc>
      </w:tr>
      <w:tr w:rsidR="0077052A" w:rsidRPr="00181FAF" w14:paraId="53DE181B" w14:textId="77777777" w:rsidTr="0073203E">
        <w:tc>
          <w:tcPr>
            <w:tcW w:w="1975" w:type="dxa"/>
            <w:tcBorders>
              <w:top w:val="single" w:sz="4" w:space="0" w:color="auto"/>
              <w:left w:val="single" w:sz="4" w:space="0" w:color="auto"/>
              <w:bottom w:val="single" w:sz="4" w:space="0" w:color="auto"/>
              <w:right w:val="single" w:sz="4" w:space="0" w:color="auto"/>
            </w:tcBorders>
          </w:tcPr>
          <w:p w14:paraId="7715C794" w14:textId="7447DCD3" w:rsidR="0077052A" w:rsidRPr="00DA1A5E" w:rsidRDefault="00895D87" w:rsidP="0073203E">
            <w:pPr>
              <w:jc w:val="both"/>
              <w:rPr>
                <w:rFonts w:asciiTheme="minorHAnsi" w:hAnsiTheme="minorHAnsi" w:cstheme="minorHAnsi"/>
                <w:color w:val="767171"/>
                <w:lang w:val="en-AU"/>
              </w:rPr>
            </w:pPr>
            <w:r>
              <w:rPr>
                <w:rFonts w:asciiTheme="minorHAnsi" w:hAnsiTheme="minorHAnsi" w:cstheme="minorHAnsi"/>
                <w:i/>
                <w:color w:val="767171"/>
                <w:lang w:val="en-AU"/>
              </w:rPr>
              <w:t>None</w:t>
            </w:r>
          </w:p>
        </w:tc>
        <w:tc>
          <w:tcPr>
            <w:tcW w:w="1350" w:type="dxa"/>
            <w:tcBorders>
              <w:top w:val="single" w:sz="4" w:space="0" w:color="auto"/>
              <w:left w:val="single" w:sz="4" w:space="0" w:color="auto"/>
              <w:bottom w:val="single" w:sz="4" w:space="0" w:color="auto"/>
              <w:right w:val="single" w:sz="4" w:space="0" w:color="auto"/>
            </w:tcBorders>
          </w:tcPr>
          <w:p w14:paraId="19967A18" w14:textId="03EF8A56" w:rsidR="0077052A" w:rsidRPr="00181FAF" w:rsidRDefault="0077052A" w:rsidP="0073203E">
            <w:pPr>
              <w:jc w:val="both"/>
              <w:rPr>
                <w:rFonts w:asciiTheme="minorHAnsi" w:hAnsiTheme="minorHAnsi" w:cstheme="minorHAnsi"/>
                <w:i/>
                <w:color w:val="767171"/>
              </w:rPr>
            </w:pPr>
          </w:p>
        </w:tc>
        <w:tc>
          <w:tcPr>
            <w:tcW w:w="1620" w:type="dxa"/>
            <w:gridSpan w:val="2"/>
            <w:tcBorders>
              <w:top w:val="single" w:sz="4" w:space="0" w:color="auto"/>
              <w:left w:val="single" w:sz="4" w:space="0" w:color="auto"/>
              <w:bottom w:val="single" w:sz="4" w:space="0" w:color="auto"/>
              <w:right w:val="single" w:sz="4" w:space="0" w:color="auto"/>
            </w:tcBorders>
          </w:tcPr>
          <w:p w14:paraId="3CD6B1FA" w14:textId="179AB1AD" w:rsidR="0077052A" w:rsidRPr="00181FAF" w:rsidRDefault="0077052A" w:rsidP="0073203E">
            <w:pPr>
              <w:jc w:val="both"/>
              <w:rPr>
                <w:rFonts w:asciiTheme="minorHAnsi" w:hAnsiTheme="minorHAnsi" w:cstheme="minorHAnsi"/>
                <w:i/>
                <w:color w:val="767171"/>
              </w:rPr>
            </w:pPr>
          </w:p>
        </w:tc>
        <w:tc>
          <w:tcPr>
            <w:tcW w:w="2250" w:type="dxa"/>
            <w:tcBorders>
              <w:top w:val="single" w:sz="4" w:space="0" w:color="auto"/>
              <w:left w:val="single" w:sz="4" w:space="0" w:color="auto"/>
              <w:bottom w:val="single" w:sz="4" w:space="0" w:color="auto"/>
              <w:right w:val="single" w:sz="4" w:space="0" w:color="auto"/>
            </w:tcBorders>
          </w:tcPr>
          <w:p w14:paraId="137693B2"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At this time, insert comments and/or description of the action taken.</w:t>
            </w:r>
          </w:p>
        </w:tc>
        <w:tc>
          <w:tcPr>
            <w:tcW w:w="2384" w:type="dxa"/>
            <w:tcBorders>
              <w:top w:val="single" w:sz="4" w:space="0" w:color="auto"/>
              <w:left w:val="single" w:sz="4" w:space="0" w:color="auto"/>
              <w:bottom w:val="single" w:sz="4" w:space="0" w:color="auto"/>
              <w:right w:val="single" w:sz="4" w:space="0" w:color="auto"/>
            </w:tcBorders>
          </w:tcPr>
          <w:p w14:paraId="470CDF44" w14:textId="77777777" w:rsidR="0077052A" w:rsidRPr="00181FAF" w:rsidRDefault="0077052A" w:rsidP="0073203E">
            <w:pPr>
              <w:jc w:val="both"/>
              <w:rPr>
                <w:rFonts w:asciiTheme="minorHAnsi" w:hAnsiTheme="minorHAnsi" w:cstheme="minorHAnsi"/>
                <w:i/>
                <w:color w:val="767171"/>
              </w:rPr>
            </w:pPr>
            <w:r w:rsidRPr="00181FAF">
              <w:rPr>
                <w:rFonts w:asciiTheme="minorHAnsi" w:hAnsiTheme="minorHAnsi" w:cstheme="minorHAnsi"/>
                <w:i/>
                <w:color w:val="767171"/>
              </w:rPr>
              <w:t>Do not complete this column when you are first preparing the matrix. Complete the column when following up and monitoring the implementation of the action. Indicate the status of the activity (choose from: initiated; not initiated; completed; or no longer applicable).</w:t>
            </w:r>
          </w:p>
        </w:tc>
      </w:tr>
    </w:tbl>
    <w:p w14:paraId="42BC174E" w14:textId="77777777" w:rsidR="0077052A" w:rsidRDefault="0077052A"/>
    <w:sectPr w:rsidR="0077052A" w:rsidSect="00282E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7A4F" w14:textId="77777777" w:rsidR="00C315FD" w:rsidRDefault="00C315FD" w:rsidP="00E47F79">
      <w:r>
        <w:separator/>
      </w:r>
    </w:p>
  </w:endnote>
  <w:endnote w:type="continuationSeparator" w:id="0">
    <w:p w14:paraId="76225BF2" w14:textId="77777777" w:rsidR="00C315FD" w:rsidRDefault="00C315FD" w:rsidP="00E47F79">
      <w:r>
        <w:continuationSeparator/>
      </w:r>
    </w:p>
  </w:endnote>
  <w:endnote w:type="continuationNotice" w:id="1">
    <w:p w14:paraId="4B7762D7" w14:textId="77777777" w:rsidR="00C315FD" w:rsidRDefault="00C31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9DBA" w14:textId="77777777" w:rsidR="00C315FD" w:rsidRDefault="00C315FD" w:rsidP="00E47F79">
      <w:r>
        <w:separator/>
      </w:r>
    </w:p>
  </w:footnote>
  <w:footnote w:type="continuationSeparator" w:id="0">
    <w:p w14:paraId="598AB1D4" w14:textId="77777777" w:rsidR="00C315FD" w:rsidRDefault="00C315FD" w:rsidP="00E47F79">
      <w:r>
        <w:continuationSeparator/>
      </w:r>
    </w:p>
  </w:footnote>
  <w:footnote w:type="continuationNotice" w:id="1">
    <w:p w14:paraId="5F96521F" w14:textId="77777777" w:rsidR="00C315FD" w:rsidRDefault="00C315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1546" w14:textId="4F40DC5E" w:rsidR="00E47F79" w:rsidRPr="004E5148" w:rsidRDefault="00E47F79" w:rsidP="00597273">
    <w:pPr>
      <w:pStyle w:val="Header"/>
      <w:rPr>
        <w:lang w:val="en-AU"/>
      </w:rPr>
    </w:pPr>
    <w:r w:rsidRPr="00EB7069">
      <w:rPr>
        <w:rFonts w:asciiTheme="minorHAnsi" w:hAnsiTheme="minorHAnsi" w:cstheme="minorHAnsi"/>
        <w:b/>
        <w:bCs/>
        <w:color w:val="0033A0"/>
        <w:sz w:val="24"/>
        <w:szCs w:val="24"/>
        <w:u w:val="single"/>
      </w:rPr>
      <w:t>Management Response Matrix</w:t>
    </w:r>
    <w:r w:rsidR="00760777">
      <w:rPr>
        <w:rFonts w:asciiTheme="minorHAnsi" w:hAnsiTheme="minorHAnsi" w:cstheme="minorHAnsi"/>
        <w:b/>
        <w:bCs/>
        <w:color w:val="0033A0"/>
        <w:sz w:val="24"/>
        <w:szCs w:val="24"/>
        <w:u w:val="single"/>
        <w:lang w:val="en-AU"/>
      </w:rPr>
      <w:t xml:space="preserve"> to </w:t>
    </w:r>
    <w:r w:rsidR="004E5148">
      <w:rPr>
        <w:rFonts w:asciiTheme="minorHAnsi" w:hAnsiTheme="minorHAnsi" w:cstheme="minorHAnsi"/>
        <w:b/>
        <w:bCs/>
        <w:color w:val="0033A0"/>
        <w:sz w:val="24"/>
        <w:szCs w:val="24"/>
        <w:u w:val="single"/>
        <w:lang w:val="en-AU"/>
      </w:rPr>
      <w:t>LM.0326</w:t>
    </w:r>
    <w:r w:rsidR="00760777">
      <w:rPr>
        <w:rFonts w:asciiTheme="minorHAnsi" w:hAnsiTheme="minorHAnsi" w:cstheme="minorHAnsi"/>
        <w:b/>
        <w:bCs/>
        <w:color w:val="0033A0"/>
        <w:sz w:val="24"/>
        <w:szCs w:val="24"/>
        <w:u w:val="single"/>
        <w:lang w:val="en-AU"/>
      </w:rPr>
      <w:t xml:space="preserve"> External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4B7E"/>
    <w:multiLevelType w:val="hybridMultilevel"/>
    <w:tmpl w:val="D152BB8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79"/>
    <w:rsid w:val="00033DF3"/>
    <w:rsid w:val="00051A13"/>
    <w:rsid w:val="000525B7"/>
    <w:rsid w:val="0005737C"/>
    <w:rsid w:val="000611BC"/>
    <w:rsid w:val="000711E2"/>
    <w:rsid w:val="00083E78"/>
    <w:rsid w:val="000B1550"/>
    <w:rsid w:val="000D29FC"/>
    <w:rsid w:val="00170098"/>
    <w:rsid w:val="00177028"/>
    <w:rsid w:val="00182363"/>
    <w:rsid w:val="00182C85"/>
    <w:rsid w:val="001A1F94"/>
    <w:rsid w:val="001D6178"/>
    <w:rsid w:val="001E6765"/>
    <w:rsid w:val="001E7CB0"/>
    <w:rsid w:val="002069FB"/>
    <w:rsid w:val="00256C1E"/>
    <w:rsid w:val="0026074B"/>
    <w:rsid w:val="00263CB5"/>
    <w:rsid w:val="00282EDC"/>
    <w:rsid w:val="002B42A9"/>
    <w:rsid w:val="002D00F6"/>
    <w:rsid w:val="002E320A"/>
    <w:rsid w:val="003124AE"/>
    <w:rsid w:val="00330418"/>
    <w:rsid w:val="00342E1A"/>
    <w:rsid w:val="003530A9"/>
    <w:rsid w:val="00372F2F"/>
    <w:rsid w:val="003B7946"/>
    <w:rsid w:val="003C454F"/>
    <w:rsid w:val="003C5851"/>
    <w:rsid w:val="003D7F19"/>
    <w:rsid w:val="003F17A2"/>
    <w:rsid w:val="00441B90"/>
    <w:rsid w:val="00457081"/>
    <w:rsid w:val="004A65BE"/>
    <w:rsid w:val="004B62B2"/>
    <w:rsid w:val="004D3E9F"/>
    <w:rsid w:val="004E5148"/>
    <w:rsid w:val="00517170"/>
    <w:rsid w:val="0051773D"/>
    <w:rsid w:val="00574093"/>
    <w:rsid w:val="00597273"/>
    <w:rsid w:val="0059775D"/>
    <w:rsid w:val="005F78B4"/>
    <w:rsid w:val="00604275"/>
    <w:rsid w:val="00624285"/>
    <w:rsid w:val="00634AFC"/>
    <w:rsid w:val="00670DF5"/>
    <w:rsid w:val="00673DA1"/>
    <w:rsid w:val="006B664C"/>
    <w:rsid w:val="006B7E75"/>
    <w:rsid w:val="006E3E6E"/>
    <w:rsid w:val="00716816"/>
    <w:rsid w:val="00760777"/>
    <w:rsid w:val="0077052A"/>
    <w:rsid w:val="007E2083"/>
    <w:rsid w:val="007E43E1"/>
    <w:rsid w:val="008118FE"/>
    <w:rsid w:val="00843598"/>
    <w:rsid w:val="00853AD4"/>
    <w:rsid w:val="008673AC"/>
    <w:rsid w:val="00875823"/>
    <w:rsid w:val="008823DE"/>
    <w:rsid w:val="00895D87"/>
    <w:rsid w:val="008B4A06"/>
    <w:rsid w:val="008F2CE6"/>
    <w:rsid w:val="008F33DD"/>
    <w:rsid w:val="00917B84"/>
    <w:rsid w:val="00941838"/>
    <w:rsid w:val="009B3916"/>
    <w:rsid w:val="009B737F"/>
    <w:rsid w:val="009D33A3"/>
    <w:rsid w:val="009F7C6C"/>
    <w:rsid w:val="00A248E2"/>
    <w:rsid w:val="00A65A94"/>
    <w:rsid w:val="00A742A7"/>
    <w:rsid w:val="00AA57A7"/>
    <w:rsid w:val="00AB1C7A"/>
    <w:rsid w:val="00AB4CA1"/>
    <w:rsid w:val="00AD610F"/>
    <w:rsid w:val="00B01FE9"/>
    <w:rsid w:val="00B427A9"/>
    <w:rsid w:val="00B570CC"/>
    <w:rsid w:val="00BE2584"/>
    <w:rsid w:val="00BE4B95"/>
    <w:rsid w:val="00BE6CAA"/>
    <w:rsid w:val="00BF3561"/>
    <w:rsid w:val="00C03FC1"/>
    <w:rsid w:val="00C0612D"/>
    <w:rsid w:val="00C204F7"/>
    <w:rsid w:val="00C315FD"/>
    <w:rsid w:val="00C357E4"/>
    <w:rsid w:val="00C63B9F"/>
    <w:rsid w:val="00CD07A6"/>
    <w:rsid w:val="00D15F21"/>
    <w:rsid w:val="00D33C78"/>
    <w:rsid w:val="00D43AA7"/>
    <w:rsid w:val="00D47F75"/>
    <w:rsid w:val="00D51DF5"/>
    <w:rsid w:val="00D57934"/>
    <w:rsid w:val="00D62F49"/>
    <w:rsid w:val="00D77776"/>
    <w:rsid w:val="00D97EDA"/>
    <w:rsid w:val="00DA1A5E"/>
    <w:rsid w:val="00DC00D4"/>
    <w:rsid w:val="00DE5B1A"/>
    <w:rsid w:val="00DE7714"/>
    <w:rsid w:val="00E4151A"/>
    <w:rsid w:val="00E47F79"/>
    <w:rsid w:val="00E7775C"/>
    <w:rsid w:val="00E918C6"/>
    <w:rsid w:val="00E967D0"/>
    <w:rsid w:val="00EB4796"/>
    <w:rsid w:val="00EC405C"/>
    <w:rsid w:val="00EE1237"/>
    <w:rsid w:val="00EF36BD"/>
    <w:rsid w:val="00F33388"/>
    <w:rsid w:val="00F53743"/>
    <w:rsid w:val="00F5485B"/>
    <w:rsid w:val="00FA6603"/>
    <w:rsid w:val="00FA78B1"/>
    <w:rsid w:val="00FB2EE0"/>
    <w:rsid w:val="00FB4213"/>
    <w:rsid w:val="00FB6331"/>
    <w:rsid w:val="00FE65F8"/>
    <w:rsid w:val="08573E5B"/>
    <w:rsid w:val="0F8525F4"/>
    <w:rsid w:val="130A5070"/>
    <w:rsid w:val="139CC2DC"/>
    <w:rsid w:val="2EB87BB1"/>
    <w:rsid w:val="46D33513"/>
    <w:rsid w:val="50A1E835"/>
    <w:rsid w:val="616AD5B9"/>
    <w:rsid w:val="6316CD73"/>
    <w:rsid w:val="6FB399F0"/>
    <w:rsid w:val="7F691E6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F2A9"/>
  <w15:chartTrackingRefBased/>
  <w15:docId w15:val="{B898CEA7-1D3E-4F38-B93C-AB283CDD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79"/>
    <w:pPr>
      <w:spacing w:after="0" w:line="240" w:lineRule="auto"/>
    </w:pPr>
    <w:rPr>
      <w:rFonts w:ascii="Times New Roman" w:hAnsi="Times New Roman" w:cs="Times New Roman"/>
      <w:lang w:val="x-none"/>
    </w:rPr>
  </w:style>
  <w:style w:type="paragraph" w:styleId="Heading1">
    <w:name w:val="heading 1"/>
    <w:basedOn w:val="Normal"/>
    <w:next w:val="Normal"/>
    <w:link w:val="Heading1Char"/>
    <w:uiPriority w:val="9"/>
    <w:qFormat/>
    <w:rsid w:val="00E47F7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F79"/>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E47F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7F79"/>
    <w:pPr>
      <w:spacing w:after="0" w:line="240" w:lineRule="auto"/>
    </w:pPr>
    <w:rPr>
      <w:rFonts w:eastAsiaTheme="majorEastAsia" w:cstheme="majorBidi"/>
      <w:b/>
      <w:bCs/>
      <w:i/>
      <w:lang w:val="en-US"/>
    </w:rPr>
  </w:style>
  <w:style w:type="paragraph" w:customStyle="1" w:styleId="Reporttext">
    <w:name w:val="Report text"/>
    <w:link w:val="ReporttextChar"/>
    <w:qFormat/>
    <w:rsid w:val="00E47F79"/>
    <w:pPr>
      <w:spacing w:before="100" w:beforeAutospacing="1" w:after="0" w:line="240" w:lineRule="auto"/>
      <w:jc w:val="both"/>
    </w:pPr>
    <w:rPr>
      <w:rFonts w:ascii="Calibri" w:eastAsia="Times New Roman" w:hAnsi="Calibri" w:cs="Times New Roman"/>
      <w:color w:val="000000" w:themeColor="text1"/>
      <w:sz w:val="23"/>
      <w:szCs w:val="20"/>
      <w:lang w:val="en-CA"/>
    </w:rPr>
  </w:style>
  <w:style w:type="character" w:customStyle="1" w:styleId="ReporttextChar">
    <w:name w:val="Report text Char"/>
    <w:link w:val="Reporttext"/>
    <w:rsid w:val="00E47F79"/>
    <w:rPr>
      <w:rFonts w:ascii="Calibri" w:eastAsia="Times New Roman" w:hAnsi="Calibri" w:cs="Times New Roman"/>
      <w:color w:val="000000" w:themeColor="text1"/>
      <w:sz w:val="23"/>
      <w:szCs w:val="20"/>
      <w:lang w:val="en-CA"/>
    </w:rPr>
  </w:style>
  <w:style w:type="character" w:customStyle="1" w:styleId="NoSpacingChar">
    <w:name w:val="No Spacing Char"/>
    <w:basedOn w:val="DefaultParagraphFont"/>
    <w:link w:val="NoSpacing"/>
    <w:uiPriority w:val="1"/>
    <w:rsid w:val="00E47F79"/>
    <w:rPr>
      <w:rFonts w:eastAsiaTheme="majorEastAsia" w:cstheme="majorBidi"/>
      <w:b/>
      <w:bCs/>
      <w:i/>
      <w:lang w:val="en-US"/>
    </w:rPr>
  </w:style>
  <w:style w:type="paragraph" w:styleId="Header">
    <w:name w:val="header"/>
    <w:basedOn w:val="Normal"/>
    <w:link w:val="HeaderChar"/>
    <w:uiPriority w:val="99"/>
    <w:unhideWhenUsed/>
    <w:rsid w:val="00E47F79"/>
    <w:pPr>
      <w:tabs>
        <w:tab w:val="center" w:pos="4513"/>
        <w:tab w:val="right" w:pos="9026"/>
      </w:tabs>
    </w:pPr>
  </w:style>
  <w:style w:type="character" w:customStyle="1" w:styleId="HeaderChar">
    <w:name w:val="Header Char"/>
    <w:basedOn w:val="DefaultParagraphFont"/>
    <w:link w:val="Header"/>
    <w:uiPriority w:val="99"/>
    <w:rsid w:val="00E47F79"/>
    <w:rPr>
      <w:rFonts w:ascii="Times New Roman" w:hAnsi="Times New Roman" w:cs="Times New Roman"/>
      <w:lang w:val="x-none"/>
    </w:rPr>
  </w:style>
  <w:style w:type="paragraph" w:styleId="Footer">
    <w:name w:val="footer"/>
    <w:basedOn w:val="Normal"/>
    <w:link w:val="FooterChar"/>
    <w:uiPriority w:val="99"/>
    <w:unhideWhenUsed/>
    <w:rsid w:val="00E47F79"/>
    <w:pPr>
      <w:tabs>
        <w:tab w:val="center" w:pos="4513"/>
        <w:tab w:val="right" w:pos="9026"/>
      </w:tabs>
    </w:pPr>
  </w:style>
  <w:style w:type="character" w:customStyle="1" w:styleId="FooterChar">
    <w:name w:val="Footer Char"/>
    <w:basedOn w:val="DefaultParagraphFont"/>
    <w:link w:val="Footer"/>
    <w:uiPriority w:val="99"/>
    <w:rsid w:val="00E47F79"/>
    <w:rPr>
      <w:rFonts w:ascii="Times New Roman" w:hAnsi="Times New Roman" w:cs="Times New Roman"/>
      <w:lang w:val="x-none"/>
    </w:rPr>
  </w:style>
  <w:style w:type="paragraph" w:styleId="ListParagraph">
    <w:name w:val="List Paragraph"/>
    <w:basedOn w:val="Normal"/>
    <w:uiPriority w:val="34"/>
    <w:qFormat/>
    <w:rsid w:val="00716816"/>
    <w:pPr>
      <w:spacing w:after="120" w:line="264" w:lineRule="auto"/>
      <w:ind w:left="720"/>
      <w:contextualSpacing/>
    </w:pPr>
    <w:rPr>
      <w:rFonts w:asciiTheme="minorHAnsi" w:eastAsiaTheme="minorEastAsia" w:hAnsiTheme="minorHAnsi" w:cstheme="minorBidi"/>
      <w:sz w:val="21"/>
      <w:szCs w:val="21"/>
      <w:lang w:val="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x-no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7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5C"/>
    <w:rPr>
      <w:rFonts w:ascii="Segoe UI" w:hAnsi="Segoe UI" w:cs="Segoe UI"/>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9F91442C-9116-4DFB-8725-EF1735CC1A0F}">
    <t:Anchor>
      <t:Comment id="1321582937"/>
    </t:Anchor>
    <t:History>
      <t:Event id="{A50CB6C7-B69C-487A-9B03-C9DE775DBDA0}" time="2021-06-16T07:22:44.669Z">
        <t:Attribution userId="S::javalon@iom.int::70bbd4f8-8fc4-4f28-84eb-f9b34c232b6d" userProvider="AD" userName="AVALON Jessica"/>
        <t:Anchor>
          <t:Comment id="1321582937"/>
        </t:Anchor>
        <t:Create/>
      </t:Event>
      <t:Event id="{33E90B89-D692-48AE-99C7-FC9F626A0AAA}" time="2021-06-16T07:22:44.669Z">
        <t:Attribution userId="S::javalon@iom.int::70bbd4f8-8fc4-4f28-84eb-f9b34c232b6d" userProvider="AD" userName="AVALON Jessica"/>
        <t:Anchor>
          <t:Comment id="1321582937"/>
        </t:Anchor>
        <t:Assign userId="S::emurwisi@iom.int::0e6dcb39-035d-4da9-a6f0-8b8083c0bab2" userProvider="AD" userName="MURWISI Emmanuel"/>
      </t:Event>
      <t:Event id="{201F633C-B9ED-4009-8B4E-ED2EFC138869}" time="2021-06-16T07:22:44.669Z">
        <t:Attribution userId="S::javalon@iom.int::70bbd4f8-8fc4-4f28-84eb-f9b34c232b6d" userProvider="AD" userName="AVALON Jessica"/>
        <t:Anchor>
          <t:Comment id="1321582937"/>
        </t:Anchor>
        <t:SetTitle title="@MURWISI Emmanuel"/>
      </t:Event>
      <t:Event id="{D8E3E616-9166-4DE3-8C94-2863D1CECD3C}" time="2021-06-16T07:23:10.717Z">
        <t:Attribution userId="S::javalon@iom.int::70bbd4f8-8fc4-4f28-84eb-f9b34c232b6d" userProvider="AD" userName="AVALON Jessica"/>
        <t:Anchor>
          <t:Comment id="378108783"/>
        </t:Anchor>
        <t:UnassignAll/>
      </t:Event>
      <t:Event id="{8BED526B-A1BD-4CCB-B893-E0096CBF7061}" time="2021-06-16T07:23:10.717Z">
        <t:Attribution userId="S::javalon@iom.int::70bbd4f8-8fc4-4f28-84eb-f9b34c232b6d" userProvider="AD" userName="AVALON Jessica"/>
        <t:Anchor>
          <t:Comment id="378108783"/>
        </t:Anchor>
        <t:Assign userId="S::mgrimwade@iom.int::248f4067-ffd1-4856-b3b8-c7e6eb1de81f" userProvider="AD" userName="GRIMWADE Ma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283df30-63bb-4224-b029-a783b14727bd">
      <Terms xmlns="http://schemas.microsoft.com/office/infopath/2007/PartnerControls"/>
    </TaxKeywordTaxHTField>
    <IconOverlay xmlns="http://schemas.microsoft.com/sharepoint/v4" xsi:nil="true"/>
    <Sort xmlns="d6c5a5ca-0fe3-4a5c-bff1-b7a3239120f4" xsi:nil="true"/>
    <TaxCatchAll xmlns="e283df30-63bb-4224-b029-a783b14727bd"/>
    <Content xmlns="d6c5a5ca-0fe3-4a5c-bff1-b7a3239120f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A79B797326594FAE9EDF8EE54F036F" ma:contentTypeVersion="20" ma:contentTypeDescription="Create a new document." ma:contentTypeScope="" ma:versionID="3848645aa6de4896e419f7c91af97a47">
  <xsd:schema xmlns:xsd="http://www.w3.org/2001/XMLSchema" xmlns:xs="http://www.w3.org/2001/XMLSchema" xmlns:p="http://schemas.microsoft.com/office/2006/metadata/properties" xmlns:ns2="d6c5a5ca-0fe3-4a5c-bff1-b7a3239120f4" xmlns:ns3="e283df30-63bb-4224-b029-a783b14727bd" xmlns:ns4="http://schemas.microsoft.com/sharepoint/v4" targetNamespace="http://schemas.microsoft.com/office/2006/metadata/properties" ma:root="true" ma:fieldsID="03668c2e8539af7e3b99e40d5916e5bd" ns2:_="" ns3:_="" ns4:_="">
    <xsd:import namespace="d6c5a5ca-0fe3-4a5c-bff1-b7a3239120f4"/>
    <xsd:import namespace="e283df30-63bb-4224-b029-a783b14727bd"/>
    <xsd:import namespace="http://schemas.microsoft.com/sharepoint/v4"/>
    <xsd:element name="properties">
      <xsd:complexType>
        <xsd:sequence>
          <xsd:element name="documentManagement">
            <xsd:complexType>
              <xsd:all>
                <xsd:element ref="ns2:Sort"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4:IconOverlay" minOccurs="0"/>
                <xsd:element ref="ns2:Content"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5a5ca-0fe3-4a5c-bff1-b7a3239120f4" elementFormDefault="qualified">
    <xsd:import namespace="http://schemas.microsoft.com/office/2006/documentManagement/types"/>
    <xsd:import namespace="http://schemas.microsoft.com/office/infopath/2007/PartnerControls"/>
    <xsd:element name="Sort" ma:index="8" nillable="true" ma:displayName="Sort" ma:format="Dropdown" ma:internalName="Sort"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ntent" ma:index="21" nillable="true" ma:displayName="Content" ma:description="Indicates the type and function of content within the folder." ma:format="Dropdown" ma:internalName="Content">
      <xsd:complexType>
        <xsd:complexContent>
          <xsd:extension base="dms:MultiChoiceFillIn">
            <xsd:sequence>
              <xsd:element name="Value" maxOccurs="unbounded" minOccurs="0" nillable="true">
                <xsd:simpleType>
                  <xsd:union memberTypes="dms:Text">
                    <xsd:simpleType>
                      <xsd:restriction base="dms:Choice">
                        <xsd:enumeration value="Workspace"/>
                        <xsd:enumeration value="Repository"/>
                        <xsd:enumeration value="Tools and Templates"/>
                      </xsd:restriction>
                    </xsd:simpleType>
                  </xsd:union>
                </xsd:simple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3df30-63bb-4224-b029-a783b1472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553f610b-9ee9-4302-9a9e-eaae0f0c7bdb"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204d91b8-9086-4444-a207-18b8a5dd1a69}" ma:internalName="TaxCatchAll" ma:showField="CatchAllData" ma:web="e283df30-63bb-4224-b029-a783b1472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B1503-5AF6-402B-94F8-D53B94612897}">
  <ds:schemaRefs>
    <ds:schemaRef ds:uri="http://schemas.microsoft.com/office/2006/metadata/properties"/>
    <ds:schemaRef ds:uri="http://schemas.microsoft.com/office/infopath/2007/PartnerControls"/>
    <ds:schemaRef ds:uri="e283df30-63bb-4224-b029-a783b14727bd"/>
    <ds:schemaRef ds:uri="http://schemas.microsoft.com/sharepoint/v4"/>
    <ds:schemaRef ds:uri="d6c5a5ca-0fe3-4a5c-bff1-b7a3239120f4"/>
  </ds:schemaRefs>
</ds:datastoreItem>
</file>

<file path=customXml/itemProps2.xml><?xml version="1.0" encoding="utf-8"?>
<ds:datastoreItem xmlns:ds="http://schemas.openxmlformats.org/officeDocument/2006/customXml" ds:itemID="{9841D307-61A4-411E-B5CA-1F0894C1B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5a5ca-0fe3-4a5c-bff1-b7a3239120f4"/>
    <ds:schemaRef ds:uri="e283df30-63bb-4224-b029-a783b14727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40346-EB7A-4C56-8E9C-0B88A809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10</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Links>
    <vt:vector size="12" baseType="variant">
      <vt:variant>
        <vt:i4>852024</vt:i4>
      </vt:variant>
      <vt:variant>
        <vt:i4>3</vt:i4>
      </vt:variant>
      <vt:variant>
        <vt:i4>0</vt:i4>
      </vt:variant>
      <vt:variant>
        <vt:i4>5</vt:i4>
      </vt:variant>
      <vt:variant>
        <vt:lpwstr>mailto:mgrimwade@iom.int</vt:lpwstr>
      </vt:variant>
      <vt:variant>
        <vt:lpwstr/>
      </vt:variant>
      <vt:variant>
        <vt:i4>1638456</vt:i4>
      </vt:variant>
      <vt:variant>
        <vt:i4>0</vt:i4>
      </vt:variant>
      <vt:variant>
        <vt:i4>0</vt:i4>
      </vt:variant>
      <vt:variant>
        <vt:i4>5</vt:i4>
      </vt:variant>
      <vt:variant>
        <vt:lpwstr>mailto:emurwisi@iom.int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Diana</dc:creator>
  <cp:keywords/>
  <dc:description/>
  <cp:lastModifiedBy>AVALON Jessica</cp:lastModifiedBy>
  <cp:revision>115</cp:revision>
  <dcterms:created xsi:type="dcterms:W3CDTF">2021-03-30T04:52:00Z</dcterms:created>
  <dcterms:modified xsi:type="dcterms:W3CDTF">2021-09-15T23:39:00Z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0x010100DBA79B797326594FAE9EDF8EE54F036F</vt:lpwstr>
  </property>
  <property fmtid="{D5CDD505-2E9C-101B-9397-08002B2CF9AE}" pid="3" name="MSIP_Label_65b15e2b-c6d2-488b-8aea-978109a77633_Enabled">
    <vt:lpwstr>true</vt:lpwstr>
  </property>
  <property fmtid="{D5CDD505-2E9C-101B-9397-08002B2CF9AE}" pid="4" name="MSIP_Label_65b15e2b-c6d2-488b-8aea-978109a77633_SetDate">
    <vt:lpwstr>2021-03-30T04:51:30Z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b7c67217-6ff3-4405-912b-47ffb8a7748e</vt:lpwstr>
  </property>
  <property fmtid="{D5CDD505-2E9C-101B-9397-08002B2CF9AE}" pid="9" name="MSIP_Label_65b15e2b-c6d2-488b-8aea-978109a77633_ContentBits">
    <vt:lpwstr>0</vt:lpwstr>
  </property>
  <property fmtid="{D5CDD505-2E9C-101B-9397-08002B2CF9AE}" pid="10" name="TaxKeyword">
    <vt:lpwstr/>
  </property>
</Properties>
</file>